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AD089" w14:textId="77777777" w:rsidR="006D48E8" w:rsidRDefault="006D48E8" w:rsidP="006D48E8">
      <w:pPr>
        <w:spacing w:before="100" w:beforeAutospacing="1" w:after="100" w:afterAutospacing="1"/>
        <w:rPr>
          <w:rFonts w:ascii="Times" w:hAnsi="Times" w:cs="Times New Roman"/>
          <w:b/>
          <w:bCs/>
          <w:sz w:val="20"/>
          <w:szCs w:val="20"/>
        </w:rPr>
      </w:pPr>
    </w:p>
    <w:p w14:paraId="327EE34C" w14:textId="03F87A92" w:rsidR="006D48E8" w:rsidRDefault="00BB687E" w:rsidP="009E6FEC">
      <w:pPr>
        <w:spacing w:before="100" w:beforeAutospacing="1" w:after="100" w:afterAutospacing="1"/>
        <w:jc w:val="center"/>
        <w:rPr>
          <w:rFonts w:ascii="Times" w:hAnsi="Times" w:cs="Times New Roman"/>
          <w:b/>
          <w:bCs/>
          <w:sz w:val="20"/>
          <w:szCs w:val="20"/>
        </w:rPr>
      </w:pPr>
      <w:r>
        <w:rPr>
          <w:rFonts w:ascii="Times" w:hAnsi="Times" w:cs="Times New Roman"/>
          <w:b/>
          <w:bCs/>
          <w:sz w:val="20"/>
          <w:szCs w:val="20"/>
        </w:rPr>
        <w:t xml:space="preserve">District </w:t>
      </w:r>
      <w:r w:rsidR="00D61AFA">
        <w:rPr>
          <w:rFonts w:ascii="Times" w:hAnsi="Times" w:cs="Times New Roman"/>
          <w:b/>
          <w:bCs/>
          <w:sz w:val="20"/>
          <w:szCs w:val="20"/>
        </w:rPr>
        <w:t>Photo Online Learning Standard</w:t>
      </w:r>
      <w:bookmarkStart w:id="0" w:name="_GoBack"/>
      <w:bookmarkEnd w:id="0"/>
      <w:r>
        <w:rPr>
          <w:rFonts w:ascii="Times" w:hAnsi="Times" w:cs="Times New Roman"/>
          <w:b/>
          <w:bCs/>
          <w:sz w:val="20"/>
          <w:szCs w:val="20"/>
        </w:rPr>
        <w:t xml:space="preserve">: </w:t>
      </w:r>
    </w:p>
    <w:p w14:paraId="48E2B80B" w14:textId="34C4B37A" w:rsidR="006A20E1" w:rsidRDefault="005302E7" w:rsidP="006D48E8">
      <w:pPr>
        <w:spacing w:before="100" w:beforeAutospacing="1" w:after="100" w:afterAutospacing="1"/>
        <w:rPr>
          <w:rFonts w:ascii="Times" w:hAnsi="Times" w:cs="Times New Roman"/>
          <w:b/>
          <w:bCs/>
          <w:sz w:val="20"/>
          <w:szCs w:val="20"/>
        </w:rPr>
      </w:pPr>
      <w:r>
        <w:rPr>
          <w:rFonts w:ascii="Times" w:hAnsi="Times" w:cs="Times New Roman"/>
          <w:b/>
          <w:bCs/>
          <w:sz w:val="20"/>
          <w:szCs w:val="20"/>
        </w:rPr>
        <w:t>In</w:t>
      </w:r>
      <w:r w:rsidR="006A20E1">
        <w:rPr>
          <w:rFonts w:ascii="Times" w:hAnsi="Times" w:cs="Times New Roman"/>
          <w:b/>
          <w:bCs/>
          <w:sz w:val="20"/>
          <w:szCs w:val="20"/>
        </w:rPr>
        <w:t xml:space="preserve"> preparation for college and career experiences we use instructional online sites.  S</w:t>
      </w:r>
      <w:r w:rsidR="009E6FEC">
        <w:rPr>
          <w:rFonts w:ascii="Times" w:hAnsi="Times" w:cs="Times New Roman"/>
          <w:b/>
          <w:bCs/>
          <w:sz w:val="20"/>
          <w:szCs w:val="20"/>
        </w:rPr>
        <w:t>ites</w:t>
      </w:r>
      <w:r w:rsidR="006A20E1">
        <w:rPr>
          <w:rFonts w:ascii="Times" w:hAnsi="Times" w:cs="Times New Roman"/>
          <w:b/>
          <w:bCs/>
          <w:sz w:val="20"/>
          <w:szCs w:val="20"/>
        </w:rPr>
        <w:t xml:space="preserve"> like Edmodo, and Moodle</w:t>
      </w:r>
      <w:r w:rsidR="009E6FEC">
        <w:rPr>
          <w:rFonts w:ascii="Times" w:hAnsi="Times" w:cs="Times New Roman"/>
          <w:b/>
          <w:bCs/>
          <w:sz w:val="20"/>
          <w:szCs w:val="20"/>
        </w:rPr>
        <w:t xml:space="preserve"> </w:t>
      </w:r>
      <w:r w:rsidR="006A20E1">
        <w:rPr>
          <w:rFonts w:ascii="Times" w:hAnsi="Times" w:cs="Times New Roman"/>
          <w:b/>
          <w:bCs/>
          <w:sz w:val="20"/>
          <w:szCs w:val="20"/>
        </w:rPr>
        <w:t xml:space="preserve"> permit us to become familiar with</w:t>
      </w:r>
      <w:r w:rsidR="009E6FEC">
        <w:rPr>
          <w:rFonts w:ascii="Times" w:hAnsi="Times" w:cs="Times New Roman"/>
          <w:b/>
          <w:bCs/>
          <w:sz w:val="20"/>
          <w:szCs w:val="20"/>
        </w:rPr>
        <w:t xml:space="preserve"> </w:t>
      </w:r>
      <w:r w:rsidR="006A20E1">
        <w:rPr>
          <w:rFonts w:ascii="Times" w:hAnsi="Times" w:cs="Times New Roman"/>
          <w:b/>
          <w:bCs/>
          <w:sz w:val="20"/>
          <w:szCs w:val="20"/>
        </w:rPr>
        <w:t>using</w:t>
      </w:r>
      <w:r w:rsidR="009E6FEC">
        <w:rPr>
          <w:rFonts w:ascii="Times" w:hAnsi="Times" w:cs="Times New Roman"/>
          <w:b/>
          <w:bCs/>
          <w:sz w:val="20"/>
          <w:szCs w:val="20"/>
        </w:rPr>
        <w:t xml:space="preserve"> </w:t>
      </w:r>
      <w:r w:rsidR="006A20E1">
        <w:rPr>
          <w:rFonts w:ascii="Times" w:hAnsi="Times" w:cs="Times New Roman"/>
          <w:b/>
          <w:bCs/>
          <w:sz w:val="20"/>
          <w:szCs w:val="20"/>
        </w:rPr>
        <w:t xml:space="preserve">profile </w:t>
      </w:r>
      <w:r w:rsidR="009E6FEC">
        <w:rPr>
          <w:rFonts w:ascii="Times" w:hAnsi="Times" w:cs="Times New Roman"/>
          <w:b/>
          <w:bCs/>
          <w:sz w:val="20"/>
          <w:szCs w:val="20"/>
        </w:rPr>
        <w:t>image</w:t>
      </w:r>
      <w:r w:rsidR="006A20E1">
        <w:rPr>
          <w:rFonts w:ascii="Times" w:hAnsi="Times" w:cs="Times New Roman"/>
          <w:b/>
          <w:bCs/>
          <w:sz w:val="20"/>
          <w:szCs w:val="20"/>
        </w:rPr>
        <w:t>s</w:t>
      </w:r>
      <w:r w:rsidR="009E6FEC">
        <w:rPr>
          <w:rFonts w:ascii="Times" w:hAnsi="Times" w:cs="Times New Roman"/>
          <w:b/>
          <w:bCs/>
          <w:sz w:val="20"/>
          <w:szCs w:val="20"/>
        </w:rPr>
        <w:t xml:space="preserve"> </w:t>
      </w:r>
      <w:r w:rsidR="006A20E1">
        <w:rPr>
          <w:rFonts w:ascii="Times" w:hAnsi="Times" w:cs="Times New Roman"/>
          <w:b/>
          <w:bCs/>
          <w:sz w:val="20"/>
          <w:szCs w:val="20"/>
        </w:rPr>
        <w:t xml:space="preserve">that have an </w:t>
      </w:r>
      <w:r w:rsidR="009E6FEC">
        <w:rPr>
          <w:rFonts w:ascii="Times" w:hAnsi="Times" w:cs="Times New Roman"/>
          <w:b/>
          <w:bCs/>
          <w:sz w:val="20"/>
          <w:szCs w:val="20"/>
        </w:rPr>
        <w:t xml:space="preserve">academic and/or </w:t>
      </w:r>
      <w:r>
        <w:rPr>
          <w:rFonts w:ascii="Times" w:hAnsi="Times" w:cs="Times New Roman"/>
          <w:b/>
          <w:bCs/>
          <w:sz w:val="20"/>
          <w:szCs w:val="20"/>
        </w:rPr>
        <w:t xml:space="preserve">a </w:t>
      </w:r>
      <w:r w:rsidR="009E6FEC">
        <w:rPr>
          <w:rFonts w:ascii="Times" w:hAnsi="Times" w:cs="Times New Roman"/>
          <w:b/>
          <w:bCs/>
          <w:sz w:val="20"/>
          <w:szCs w:val="20"/>
        </w:rPr>
        <w:t xml:space="preserve">professional </w:t>
      </w:r>
      <w:r w:rsidR="006A20E1">
        <w:rPr>
          <w:rFonts w:ascii="Times" w:hAnsi="Times" w:cs="Times New Roman"/>
          <w:b/>
          <w:bCs/>
          <w:sz w:val="20"/>
          <w:szCs w:val="20"/>
        </w:rPr>
        <w:t xml:space="preserve">tone.  </w:t>
      </w:r>
      <w:r>
        <w:rPr>
          <w:rFonts w:ascii="Times" w:hAnsi="Times" w:cs="Times New Roman"/>
          <w:b/>
          <w:bCs/>
          <w:sz w:val="20"/>
          <w:szCs w:val="20"/>
        </w:rPr>
        <w:t xml:space="preserve"> </w:t>
      </w:r>
    </w:p>
    <w:p w14:paraId="3CBB6B3E" w14:textId="77777777" w:rsidR="006D48E8" w:rsidRPr="006D48E8" w:rsidRDefault="001D4895" w:rsidP="006D48E8">
      <w:pPr>
        <w:spacing w:before="100" w:beforeAutospacing="1" w:after="100" w:afterAutospacing="1"/>
        <w:rPr>
          <w:rFonts w:ascii="Times" w:hAnsi="Times" w:cs="Times New Roman"/>
          <w:sz w:val="20"/>
          <w:szCs w:val="20"/>
        </w:rPr>
      </w:pPr>
      <w:r>
        <w:rPr>
          <w:rFonts w:ascii="Times" w:hAnsi="Times" w:cs="Times New Roman"/>
          <w:b/>
          <w:bCs/>
          <w:sz w:val="20"/>
          <w:szCs w:val="20"/>
        </w:rPr>
        <w:t xml:space="preserve">Useful is a photo </w:t>
      </w:r>
      <w:r w:rsidR="006D48E8" w:rsidRPr="006D48E8">
        <w:rPr>
          <w:rFonts w:ascii="Times" w:hAnsi="Times" w:cs="Times New Roman"/>
          <w:b/>
          <w:bCs/>
          <w:sz w:val="20"/>
          <w:szCs w:val="20"/>
        </w:rPr>
        <w:t>that:</w:t>
      </w:r>
    </w:p>
    <w:p w14:paraId="7D0DFCEA" w14:textId="77777777" w:rsidR="006D48E8" w:rsidRPr="006D48E8" w:rsidRDefault="001D4895" w:rsidP="006D48E8">
      <w:pPr>
        <w:numPr>
          <w:ilvl w:val="0"/>
          <w:numId w:val="1"/>
        </w:num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Show</w:t>
      </w:r>
      <w:r w:rsidR="006D48E8" w:rsidRPr="006D48E8">
        <w:rPr>
          <w:rFonts w:ascii="Times" w:eastAsia="Times New Roman" w:hAnsi="Times" w:cs="Times New Roman"/>
          <w:sz w:val="20"/>
          <w:szCs w:val="20"/>
        </w:rPr>
        <w:t xml:space="preserve"> only you, fully facing the camera — there cannot be any other people in the image</w:t>
      </w:r>
    </w:p>
    <w:p w14:paraId="1CACA395" w14:textId="77777777" w:rsidR="006D48E8" w:rsidRPr="006D48E8" w:rsidRDefault="006D48E8" w:rsidP="006D48E8">
      <w:pPr>
        <w:numPr>
          <w:ilvl w:val="0"/>
          <w:numId w:val="1"/>
        </w:numPr>
        <w:spacing w:before="100" w:beforeAutospacing="1" w:after="100" w:afterAutospacing="1"/>
        <w:rPr>
          <w:rFonts w:ascii="Times" w:eastAsia="Times New Roman" w:hAnsi="Times" w:cs="Times New Roman"/>
          <w:sz w:val="20"/>
          <w:szCs w:val="20"/>
        </w:rPr>
      </w:pPr>
      <w:r w:rsidRPr="006D48E8">
        <w:rPr>
          <w:rFonts w:ascii="Times" w:eastAsia="Times New Roman" w:hAnsi="Times" w:cs="Times New Roman"/>
          <w:sz w:val="20"/>
          <w:szCs w:val="20"/>
        </w:rPr>
        <w:t>Shows your head and shoulders only, fully facing the camera</w:t>
      </w:r>
    </w:p>
    <w:p w14:paraId="260C474C" w14:textId="77777777" w:rsidR="006D48E8" w:rsidRPr="006D48E8" w:rsidRDefault="006D48E8" w:rsidP="006D48E8">
      <w:pPr>
        <w:numPr>
          <w:ilvl w:val="0"/>
          <w:numId w:val="1"/>
        </w:numPr>
        <w:spacing w:before="100" w:beforeAutospacing="1" w:after="100" w:afterAutospacing="1"/>
        <w:rPr>
          <w:rFonts w:ascii="Times" w:eastAsia="Times New Roman" w:hAnsi="Times" w:cs="Times New Roman"/>
          <w:sz w:val="20"/>
          <w:szCs w:val="20"/>
        </w:rPr>
      </w:pPr>
      <w:r w:rsidRPr="006D48E8">
        <w:rPr>
          <w:rFonts w:ascii="Times" w:eastAsia="Times New Roman" w:hAnsi="Times" w:cs="Times New Roman"/>
          <w:sz w:val="20"/>
          <w:szCs w:val="20"/>
        </w:rPr>
        <w:t>Does not have anything obscuring your face, such as hair, hands, shadows or glare</w:t>
      </w:r>
    </w:p>
    <w:p w14:paraId="401802FB" w14:textId="77777777" w:rsidR="006D48E8" w:rsidRPr="006D48E8" w:rsidRDefault="006D48E8" w:rsidP="006D48E8">
      <w:pPr>
        <w:numPr>
          <w:ilvl w:val="0"/>
          <w:numId w:val="1"/>
        </w:numPr>
        <w:spacing w:before="100" w:beforeAutospacing="1" w:after="100" w:afterAutospacing="1"/>
        <w:rPr>
          <w:rFonts w:ascii="Times" w:eastAsia="Times New Roman" w:hAnsi="Times" w:cs="Times New Roman"/>
          <w:sz w:val="20"/>
          <w:szCs w:val="20"/>
        </w:rPr>
      </w:pPr>
      <w:r w:rsidRPr="006D48E8">
        <w:rPr>
          <w:rFonts w:ascii="Times" w:eastAsia="Times New Roman" w:hAnsi="Times" w:cs="Times New Roman"/>
          <w:sz w:val="20"/>
          <w:szCs w:val="20"/>
        </w:rPr>
        <w:t>Does not show you with a covered head unless for religious purposes (see below)</w:t>
      </w:r>
    </w:p>
    <w:p w14:paraId="74371EE3" w14:textId="77777777" w:rsidR="006D48E8" w:rsidRPr="006D48E8" w:rsidRDefault="006D48E8" w:rsidP="006D48E8">
      <w:pPr>
        <w:numPr>
          <w:ilvl w:val="0"/>
          <w:numId w:val="1"/>
        </w:numPr>
        <w:spacing w:before="100" w:beforeAutospacing="1" w:after="100" w:afterAutospacing="1"/>
        <w:rPr>
          <w:rFonts w:ascii="Times" w:eastAsia="Times New Roman" w:hAnsi="Times" w:cs="Times New Roman"/>
          <w:sz w:val="20"/>
          <w:szCs w:val="20"/>
        </w:rPr>
      </w:pPr>
      <w:r w:rsidRPr="006D48E8">
        <w:rPr>
          <w:rFonts w:ascii="Times" w:eastAsia="Times New Roman" w:hAnsi="Times" w:cs="Times New Roman"/>
          <w:sz w:val="20"/>
          <w:szCs w:val="20"/>
        </w:rPr>
        <w:t xml:space="preserve">Is easily recognizable as you </w:t>
      </w:r>
    </w:p>
    <w:p w14:paraId="01A8E427" w14:textId="77777777" w:rsidR="006D48E8" w:rsidRPr="006D48E8" w:rsidRDefault="006D48E8" w:rsidP="006D48E8">
      <w:pPr>
        <w:numPr>
          <w:ilvl w:val="0"/>
          <w:numId w:val="1"/>
        </w:numPr>
        <w:spacing w:before="100" w:beforeAutospacing="1" w:after="100" w:afterAutospacing="1"/>
        <w:rPr>
          <w:rFonts w:ascii="Times" w:eastAsia="Times New Roman" w:hAnsi="Times" w:cs="Times New Roman"/>
          <w:sz w:val="20"/>
          <w:szCs w:val="20"/>
        </w:rPr>
      </w:pPr>
      <w:r w:rsidRPr="006D48E8">
        <w:rPr>
          <w:rFonts w:ascii="Times" w:eastAsia="Times New Roman" w:hAnsi="Times" w:cs="Times New Roman"/>
          <w:sz w:val="20"/>
          <w:szCs w:val="20"/>
        </w:rPr>
        <w:t>Is properly focused and does not appear fuzzy, grainy or have visible pixels</w:t>
      </w:r>
    </w:p>
    <w:p w14:paraId="47455F0B" w14:textId="77777777" w:rsidR="006D48E8" w:rsidRDefault="006D48E8" w:rsidP="006D48E8">
      <w:pPr>
        <w:numPr>
          <w:ilvl w:val="0"/>
          <w:numId w:val="1"/>
        </w:numPr>
        <w:spacing w:before="100" w:beforeAutospacing="1" w:after="100" w:afterAutospacing="1"/>
        <w:rPr>
          <w:rFonts w:ascii="Times" w:eastAsia="Times New Roman" w:hAnsi="Times" w:cs="Times New Roman"/>
          <w:sz w:val="20"/>
          <w:szCs w:val="20"/>
        </w:rPr>
      </w:pPr>
      <w:r w:rsidRPr="006D48E8">
        <w:rPr>
          <w:rFonts w:ascii="Times" w:eastAsia="Times New Roman" w:hAnsi="Times" w:cs="Times New Roman"/>
          <w:sz w:val="20"/>
          <w:szCs w:val="20"/>
        </w:rPr>
        <w:t>Is properly exposed to eliminate shadows and flash reflections</w:t>
      </w:r>
    </w:p>
    <w:p w14:paraId="75817FAE" w14:textId="040C34C5" w:rsidR="005302E7" w:rsidRPr="006D48E8" w:rsidRDefault="005302E7" w:rsidP="006D48E8">
      <w:pPr>
        <w:numPr>
          <w:ilvl w:val="0"/>
          <w:numId w:val="1"/>
        </w:num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 xml:space="preserve">May be used with our career and college partners </w:t>
      </w:r>
    </w:p>
    <w:p w14:paraId="4B5C0FA6" w14:textId="77777777" w:rsidR="006D48E8" w:rsidRPr="006D48E8" w:rsidRDefault="006D48E8" w:rsidP="006D48E8">
      <w:pPr>
        <w:spacing w:before="100" w:beforeAutospacing="1" w:after="100" w:afterAutospacing="1"/>
        <w:rPr>
          <w:rFonts w:ascii="Times" w:hAnsi="Times" w:cs="Times New Roman"/>
          <w:sz w:val="20"/>
          <w:szCs w:val="20"/>
        </w:rPr>
      </w:pPr>
      <w:r w:rsidRPr="006D48E8">
        <w:rPr>
          <w:rFonts w:ascii="Times" w:hAnsi="Times" w:cs="Times New Roman"/>
          <w:b/>
          <w:bCs/>
          <w:sz w:val="20"/>
          <w:szCs w:val="20"/>
        </w:rPr>
        <w:t>Head coverings, prescription glasses or other articles:</w:t>
      </w:r>
    </w:p>
    <w:p w14:paraId="25D132C4" w14:textId="77777777" w:rsidR="006D48E8" w:rsidRPr="006D48E8" w:rsidRDefault="006D48E8" w:rsidP="006D48E8">
      <w:pPr>
        <w:numPr>
          <w:ilvl w:val="0"/>
          <w:numId w:val="2"/>
        </w:numPr>
        <w:spacing w:before="100" w:beforeAutospacing="1" w:after="100" w:afterAutospacing="1"/>
        <w:rPr>
          <w:rFonts w:ascii="Times" w:eastAsia="Times New Roman" w:hAnsi="Times" w:cs="Times New Roman"/>
          <w:sz w:val="20"/>
          <w:szCs w:val="20"/>
        </w:rPr>
      </w:pPr>
      <w:r w:rsidRPr="006D48E8">
        <w:rPr>
          <w:rFonts w:ascii="Times" w:eastAsia="Times New Roman" w:hAnsi="Times" w:cs="Times New Roman"/>
          <w:sz w:val="20"/>
          <w:szCs w:val="20"/>
        </w:rPr>
        <w:t>If you wear a hat or head covering for religious purposes, it may be worn for your photo. Make sure your full face is visible, and that the hat or covering does not cast any shadows on your face</w:t>
      </w:r>
    </w:p>
    <w:p w14:paraId="65954C69" w14:textId="77777777" w:rsidR="006D48E8" w:rsidRDefault="006D48E8" w:rsidP="006D48E8">
      <w:pPr>
        <w:numPr>
          <w:ilvl w:val="0"/>
          <w:numId w:val="2"/>
        </w:numPr>
        <w:spacing w:before="100" w:beforeAutospacing="1" w:after="100" w:afterAutospacing="1"/>
        <w:rPr>
          <w:rFonts w:ascii="Times" w:eastAsia="Times New Roman" w:hAnsi="Times" w:cs="Times New Roman"/>
          <w:sz w:val="20"/>
          <w:szCs w:val="20"/>
        </w:rPr>
      </w:pPr>
      <w:r w:rsidRPr="006D48E8">
        <w:rPr>
          <w:rFonts w:ascii="Times" w:eastAsia="Times New Roman" w:hAnsi="Times" w:cs="Times New Roman"/>
          <w:sz w:val="20"/>
          <w:szCs w:val="20"/>
        </w:rPr>
        <w:t>If you wear prescription glasses, a hearing device or similar articles, they may be worn for your photo. Avoid glare from eyeglasses by tilting them slightly downward, by removing the glasses or by turning off the camera flash.</w:t>
      </w:r>
    </w:p>
    <w:p w14:paraId="67628487" w14:textId="69CA8890" w:rsidR="006D48E8" w:rsidRDefault="006D48E8" w:rsidP="006D48E8">
      <w:pPr>
        <w:spacing w:before="100" w:beforeAutospacing="1" w:after="100" w:afterAutospacing="1"/>
        <w:rPr>
          <w:rFonts w:ascii="Times" w:eastAsia="Times New Roman" w:hAnsi="Times" w:cs="Times New Roman"/>
          <w:sz w:val="20"/>
          <w:szCs w:val="20"/>
        </w:rPr>
      </w:pPr>
      <w:r>
        <w:rPr>
          <w:rFonts w:ascii="Times" w:eastAsia="Times New Roman" w:hAnsi="Times" w:cs="Times New Roman"/>
          <w:sz w:val="20"/>
          <w:szCs w:val="20"/>
        </w:rPr>
        <w:t>Not to be used</w:t>
      </w:r>
      <w:r w:rsidR="006A20E1">
        <w:rPr>
          <w:rFonts w:ascii="Times" w:eastAsia="Times New Roman" w:hAnsi="Times" w:cs="Times New Roman"/>
          <w:sz w:val="20"/>
          <w:szCs w:val="20"/>
        </w:rPr>
        <w:t>: copyrighted</w:t>
      </w:r>
      <w:r>
        <w:rPr>
          <w:rFonts w:ascii="Times" w:eastAsia="Times New Roman" w:hAnsi="Times" w:cs="Times New Roman"/>
          <w:sz w:val="20"/>
          <w:szCs w:val="20"/>
        </w:rPr>
        <w:t xml:space="preserve"> pictures or illustrat</w:t>
      </w:r>
      <w:r w:rsidR="00F65A39">
        <w:rPr>
          <w:rFonts w:ascii="Times" w:eastAsia="Times New Roman" w:hAnsi="Times" w:cs="Times New Roman"/>
          <w:sz w:val="20"/>
          <w:szCs w:val="20"/>
        </w:rPr>
        <w:t xml:space="preserve">ions, advertisements or logos.  </w:t>
      </w:r>
      <w:r>
        <w:rPr>
          <w:rFonts w:ascii="Times" w:eastAsia="Times New Roman" w:hAnsi="Times" w:cs="Times New Roman"/>
          <w:sz w:val="20"/>
          <w:szCs w:val="20"/>
        </w:rPr>
        <w:t>Examples below:</w:t>
      </w:r>
    </w:p>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739"/>
        <w:gridCol w:w="9011"/>
      </w:tblGrid>
      <w:tr w:rsidR="006D48E8" w:rsidRPr="006D48E8" w14:paraId="513BCC71" w14:textId="77777777" w:rsidTr="006D48E8">
        <w:trPr>
          <w:tblCellSpacing w:w="15" w:type="dxa"/>
        </w:trPr>
        <w:tc>
          <w:tcPr>
            <w:tcW w:w="694" w:type="dxa"/>
            <w:tcBorders>
              <w:top w:val="nil"/>
              <w:left w:val="nil"/>
              <w:bottom w:val="nil"/>
              <w:right w:val="nil"/>
            </w:tcBorders>
            <w:vAlign w:val="center"/>
            <w:hideMark/>
          </w:tcPr>
          <w:p w14:paraId="49832594" w14:textId="77777777" w:rsidR="006D48E8" w:rsidRPr="006D48E8" w:rsidRDefault="006D48E8" w:rsidP="006D48E8">
            <w:pPr>
              <w:rPr>
                <w:rFonts w:ascii="Times" w:eastAsia="Times New Roman" w:hAnsi="Times" w:cs="Times New Roman"/>
                <w:sz w:val="20"/>
                <w:szCs w:val="20"/>
              </w:rPr>
            </w:pPr>
            <w:r w:rsidRPr="006D48E8">
              <w:rPr>
                <w:rFonts w:ascii="Times" w:eastAsia="Times New Roman" w:hAnsi="Times" w:cs="Times New Roman"/>
                <w:noProof/>
                <w:sz w:val="20"/>
                <w:szCs w:val="20"/>
              </w:rPr>
              <w:drawing>
                <wp:inline distT="0" distB="0" distL="0" distR="0" wp14:anchorId="565F7C28" wp14:editId="282AF8FA">
                  <wp:extent cx="381000" cy="355600"/>
                  <wp:effectExtent l="0" t="0" r="0" b="0"/>
                  <wp:docPr id="3" name="Picture 3" descr="cceptable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eptable phot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55600"/>
                          </a:xfrm>
                          <a:prstGeom prst="rect">
                            <a:avLst/>
                          </a:prstGeom>
                          <a:noFill/>
                          <a:ln>
                            <a:noFill/>
                          </a:ln>
                        </pic:spPr>
                      </pic:pic>
                    </a:graphicData>
                  </a:graphic>
                </wp:inline>
              </w:drawing>
            </w:r>
          </w:p>
        </w:tc>
        <w:tc>
          <w:tcPr>
            <w:tcW w:w="8966" w:type="dxa"/>
            <w:tcBorders>
              <w:top w:val="nil"/>
              <w:left w:val="nil"/>
              <w:bottom w:val="nil"/>
              <w:right w:val="nil"/>
            </w:tcBorders>
            <w:vAlign w:val="center"/>
            <w:hideMark/>
          </w:tcPr>
          <w:p w14:paraId="4745863E" w14:textId="77777777" w:rsidR="006D48E8" w:rsidRPr="006D48E8" w:rsidRDefault="006D48E8" w:rsidP="006D48E8">
            <w:pPr>
              <w:spacing w:before="100" w:beforeAutospacing="1" w:after="100" w:afterAutospacing="1"/>
              <w:outlineLvl w:val="2"/>
              <w:rPr>
                <w:rFonts w:ascii="Times" w:eastAsia="Times New Roman" w:hAnsi="Times" w:cs="Times New Roman"/>
                <w:b/>
                <w:bCs/>
                <w:color w:val="9DBB61"/>
                <w:sz w:val="20"/>
                <w:szCs w:val="20"/>
              </w:rPr>
            </w:pPr>
            <w:r w:rsidRPr="006D48E8">
              <w:rPr>
                <w:rFonts w:ascii="Times" w:eastAsia="Times New Roman" w:hAnsi="Times" w:cs="Times New Roman"/>
                <w:b/>
                <w:bCs/>
                <w:color w:val="9DBB61"/>
                <w:sz w:val="20"/>
                <w:szCs w:val="20"/>
              </w:rPr>
              <w:t>Examples of acceptable photos</w:t>
            </w:r>
          </w:p>
        </w:tc>
      </w:tr>
    </w:tbl>
    <w:p w14:paraId="7E1EF5AC" w14:textId="77777777" w:rsidR="006D48E8" w:rsidRDefault="006D48E8" w:rsidP="006D48E8">
      <w:pPr>
        <w:spacing w:before="100" w:beforeAutospacing="1" w:after="100" w:afterAutospacing="1"/>
        <w:rPr>
          <w:rFonts w:ascii="Times" w:eastAsia="Times New Roman" w:hAnsi="Times" w:cs="Times New Roman"/>
          <w:sz w:val="20"/>
          <w:szCs w:val="20"/>
        </w:rPr>
      </w:pPr>
      <w:r>
        <w:rPr>
          <w:rFonts w:eastAsia="Times New Roman" w:cs="Times New Roman"/>
          <w:noProof/>
        </w:rPr>
        <w:drawing>
          <wp:inline distT="0" distB="0" distL="0" distR="0" wp14:anchorId="139E5E9F" wp14:editId="3DA0BE66">
            <wp:extent cx="2741843" cy="570935"/>
            <wp:effectExtent l="0" t="0" r="1905" b="0"/>
            <wp:docPr id="1" name="Picture 1" descr="xamples of acceptable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mples of acceptable phot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2734" cy="571121"/>
                    </a:xfrm>
                    <a:prstGeom prst="rect">
                      <a:avLst/>
                    </a:prstGeom>
                    <a:noFill/>
                    <a:ln>
                      <a:noFill/>
                    </a:ln>
                  </pic:spPr>
                </pic:pic>
              </a:graphicData>
            </a:graphic>
          </wp:inline>
        </w:drawing>
      </w:r>
      <w:r>
        <w:rPr>
          <w:rFonts w:ascii="Times" w:eastAsia="Times New Roman" w:hAnsi="Times" w:cs="Times New Roman"/>
          <w:sz w:val="20"/>
          <w:szCs w:val="20"/>
        </w:rPr>
        <w:t>________________</w:t>
      </w:r>
    </w:p>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739"/>
        <w:gridCol w:w="9011"/>
      </w:tblGrid>
      <w:tr w:rsidR="006D48E8" w:rsidRPr="006D48E8" w14:paraId="2A51C137" w14:textId="77777777" w:rsidTr="006D48E8">
        <w:trPr>
          <w:tblCellSpacing w:w="15" w:type="dxa"/>
        </w:trPr>
        <w:tc>
          <w:tcPr>
            <w:tcW w:w="694" w:type="dxa"/>
            <w:tcBorders>
              <w:top w:val="nil"/>
              <w:left w:val="nil"/>
              <w:bottom w:val="nil"/>
              <w:right w:val="nil"/>
            </w:tcBorders>
            <w:vAlign w:val="center"/>
            <w:hideMark/>
          </w:tcPr>
          <w:p w14:paraId="04C3B389" w14:textId="77777777" w:rsidR="006D48E8" w:rsidRPr="006D48E8" w:rsidRDefault="006D48E8" w:rsidP="006D48E8">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5AB51137" wp14:editId="6F6253BA">
                  <wp:extent cx="235496" cy="177800"/>
                  <wp:effectExtent l="0" t="0" r="0" b="0"/>
                  <wp:docPr id="5" name="Picture 5" descr="on-acceptable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acceptable phot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212" cy="179096"/>
                          </a:xfrm>
                          <a:prstGeom prst="rect">
                            <a:avLst/>
                          </a:prstGeom>
                          <a:noFill/>
                          <a:ln>
                            <a:noFill/>
                          </a:ln>
                        </pic:spPr>
                      </pic:pic>
                    </a:graphicData>
                  </a:graphic>
                </wp:inline>
              </w:drawing>
            </w:r>
          </w:p>
        </w:tc>
        <w:tc>
          <w:tcPr>
            <w:tcW w:w="8966" w:type="dxa"/>
            <w:tcBorders>
              <w:top w:val="nil"/>
              <w:left w:val="nil"/>
              <w:bottom w:val="nil"/>
              <w:right w:val="nil"/>
            </w:tcBorders>
            <w:vAlign w:val="center"/>
            <w:hideMark/>
          </w:tcPr>
          <w:p w14:paraId="62CB3F8C" w14:textId="77777777" w:rsidR="006D48E8" w:rsidRPr="006D48E8" w:rsidRDefault="006D48E8" w:rsidP="006D48E8">
            <w:pPr>
              <w:spacing w:before="100" w:beforeAutospacing="1" w:after="100" w:afterAutospacing="1"/>
              <w:outlineLvl w:val="2"/>
              <w:rPr>
                <w:rFonts w:ascii="Times" w:eastAsia="Times New Roman" w:hAnsi="Times" w:cs="Times New Roman"/>
                <w:b/>
                <w:bCs/>
                <w:sz w:val="18"/>
                <w:szCs w:val="18"/>
              </w:rPr>
            </w:pPr>
            <w:r w:rsidRPr="006D48E8">
              <w:rPr>
                <w:rFonts w:ascii="Times" w:eastAsia="Times New Roman" w:hAnsi="Times" w:cs="Times New Roman"/>
                <w:b/>
                <w:bCs/>
                <w:sz w:val="18"/>
                <w:szCs w:val="18"/>
              </w:rPr>
              <w:t>Examples of non-acceptable photos</w:t>
            </w:r>
          </w:p>
        </w:tc>
      </w:tr>
    </w:tbl>
    <w:p w14:paraId="1D6E2F47" w14:textId="77777777" w:rsidR="006D48E8" w:rsidRDefault="006D48E8" w:rsidP="006D48E8">
      <w:pPr>
        <w:spacing w:before="100" w:beforeAutospacing="1" w:after="100" w:afterAutospacing="1"/>
        <w:rPr>
          <w:rFonts w:ascii="Times" w:eastAsia="Times New Roman" w:hAnsi="Times" w:cs="Times New Roman"/>
          <w:sz w:val="20"/>
          <w:szCs w:val="20"/>
        </w:rPr>
      </w:pPr>
      <w:r>
        <w:rPr>
          <w:rFonts w:eastAsia="Times New Roman" w:cs="Times New Roman"/>
          <w:noProof/>
        </w:rPr>
        <w:drawing>
          <wp:inline distT="0" distB="0" distL="0" distR="0" wp14:anchorId="2A33043A" wp14:editId="0235F014">
            <wp:extent cx="2899058" cy="603673"/>
            <wp:effectExtent l="0" t="0" r="0" b="6350"/>
            <wp:docPr id="7" name="Picture 7" descr="xamples of non-acceptable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amples of non-acceptable phot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2355" cy="604359"/>
                    </a:xfrm>
                    <a:prstGeom prst="rect">
                      <a:avLst/>
                    </a:prstGeom>
                    <a:noFill/>
                    <a:ln>
                      <a:noFill/>
                    </a:ln>
                  </pic:spPr>
                </pic:pic>
              </a:graphicData>
            </a:graphic>
          </wp:inline>
        </w:drawing>
      </w:r>
      <w:r>
        <w:rPr>
          <w:rFonts w:ascii="Times" w:eastAsia="Times New Roman" w:hAnsi="Times" w:cs="Times New Roman"/>
          <w:sz w:val="20"/>
          <w:szCs w:val="20"/>
        </w:rPr>
        <w:t xml:space="preserve">   </w:t>
      </w:r>
      <w:r>
        <w:rPr>
          <w:rFonts w:eastAsia="Times New Roman" w:cs="Times New Roman"/>
          <w:noProof/>
        </w:rPr>
        <w:drawing>
          <wp:inline distT="0" distB="0" distL="0" distR="0" wp14:anchorId="6A47DBEC" wp14:editId="61CCD077">
            <wp:extent cx="1943100" cy="808619"/>
            <wp:effectExtent l="0" t="0" r="0" b="4445"/>
            <wp:docPr id="9" name="Picture 9" descr="xamples of non-acceptable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amples of non-acceptable phot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808619"/>
                    </a:xfrm>
                    <a:prstGeom prst="rect">
                      <a:avLst/>
                    </a:prstGeom>
                    <a:noFill/>
                    <a:ln>
                      <a:noFill/>
                    </a:ln>
                  </pic:spPr>
                </pic:pic>
              </a:graphicData>
            </a:graphic>
          </wp:inline>
        </w:drawing>
      </w:r>
    </w:p>
    <w:p w14:paraId="6F9F24B2" w14:textId="26C69F55" w:rsidR="006D48E8" w:rsidRPr="00DA38C6" w:rsidRDefault="006D48E8" w:rsidP="006D48E8">
      <w:pPr>
        <w:spacing w:before="100" w:beforeAutospacing="1" w:after="100" w:afterAutospacing="1"/>
        <w:rPr>
          <w:rFonts w:ascii="Times" w:eastAsia="Times New Roman" w:hAnsi="Times" w:cs="Times New Roman"/>
          <w:sz w:val="16"/>
          <w:szCs w:val="16"/>
        </w:rPr>
      </w:pPr>
      <w:r w:rsidRPr="006D48E8">
        <w:rPr>
          <w:rFonts w:ascii="Times" w:eastAsia="Times New Roman" w:hAnsi="Times" w:cs="Times New Roman"/>
          <w:sz w:val="16"/>
          <w:szCs w:val="16"/>
        </w:rPr>
        <w:t>Too Light</w:t>
      </w:r>
      <w:r>
        <w:rPr>
          <w:rFonts w:ascii="Times" w:eastAsia="Times New Roman" w:hAnsi="Times" w:cs="Times New Roman"/>
          <w:sz w:val="16"/>
          <w:szCs w:val="16"/>
        </w:rPr>
        <w:t xml:space="preserve">   Too dark    Too far      Too Close    Face cover    Head cut        </w:t>
      </w:r>
      <w:r w:rsidR="009E6FEC">
        <w:rPr>
          <w:rFonts w:ascii="Times" w:eastAsia="Times New Roman" w:hAnsi="Times" w:cs="Times New Roman"/>
          <w:sz w:val="16"/>
          <w:szCs w:val="16"/>
        </w:rPr>
        <w:t xml:space="preserve">    ¾ shot        </w:t>
      </w:r>
      <w:r>
        <w:rPr>
          <w:rFonts w:ascii="Times" w:eastAsia="Times New Roman" w:hAnsi="Times" w:cs="Times New Roman"/>
          <w:sz w:val="16"/>
          <w:szCs w:val="16"/>
        </w:rPr>
        <w:t xml:space="preserve">    To be alone      Must be human</w:t>
      </w:r>
    </w:p>
    <w:p w14:paraId="18A65391" w14:textId="50FBA461" w:rsidR="00DA38C6" w:rsidRDefault="006D48E8" w:rsidP="006D48E8">
      <w:pPr>
        <w:spacing w:before="100" w:beforeAutospacing="1" w:after="100" w:afterAutospacing="1"/>
        <w:rPr>
          <w:rFonts w:ascii="Times" w:eastAsia="Times New Roman" w:hAnsi="Times" w:cs="Times New Roman"/>
          <w:sz w:val="16"/>
          <w:szCs w:val="16"/>
        </w:rPr>
      </w:pPr>
      <w:r>
        <w:rPr>
          <w:rFonts w:ascii="Times" w:eastAsia="Times New Roman" w:hAnsi="Times" w:cs="Times New Roman"/>
          <w:sz w:val="20"/>
          <w:szCs w:val="20"/>
        </w:rPr>
        <w:t xml:space="preserve">Content source: </w:t>
      </w:r>
      <w:hyperlink r:id="rId13" w:history="1">
        <w:r w:rsidR="004931DD" w:rsidRPr="00D82968">
          <w:rPr>
            <w:rStyle w:val="Hyperlink"/>
            <w:rFonts w:ascii="Times" w:eastAsia="Times New Roman" w:hAnsi="Times" w:cs="Times New Roman"/>
            <w:sz w:val="20"/>
            <w:szCs w:val="20"/>
          </w:rPr>
          <w:t>http://sat.collegeboard.org/register/photo-requirements</w:t>
        </w:r>
      </w:hyperlink>
      <w:r w:rsidR="004931DD">
        <w:rPr>
          <w:rFonts w:ascii="Times" w:eastAsia="Times New Roman" w:hAnsi="Times" w:cs="Times New Roman"/>
          <w:sz w:val="20"/>
          <w:szCs w:val="20"/>
        </w:rPr>
        <w:t xml:space="preserve">     </w:t>
      </w:r>
      <w:r w:rsidR="004931DD" w:rsidRPr="004931DD">
        <w:rPr>
          <w:rFonts w:ascii="Times" w:eastAsia="Times New Roman" w:hAnsi="Times" w:cs="Times New Roman"/>
          <w:sz w:val="16"/>
          <w:szCs w:val="16"/>
        </w:rPr>
        <w:t>Revised 1/8/14</w:t>
      </w:r>
      <w:r w:rsidR="00DA38C6">
        <w:rPr>
          <w:rFonts w:ascii="Times" w:eastAsia="Times New Roman" w:hAnsi="Times" w:cs="Times New Roman"/>
          <w:sz w:val="16"/>
          <w:szCs w:val="16"/>
        </w:rPr>
        <w:t>---M. Holloway</w:t>
      </w:r>
    </w:p>
    <w:p w14:paraId="2CDB43C4" w14:textId="72C37F68" w:rsidR="00DA38C6" w:rsidRDefault="00DA38C6" w:rsidP="006D48E8">
      <w:pPr>
        <w:spacing w:before="100" w:beforeAutospacing="1" w:after="100" w:afterAutospacing="1"/>
        <w:rPr>
          <w:rFonts w:ascii="Times" w:eastAsia="Times New Roman" w:hAnsi="Times" w:cs="Times New Roman"/>
          <w:sz w:val="16"/>
          <w:szCs w:val="16"/>
        </w:rPr>
      </w:pPr>
      <w:r>
        <w:rPr>
          <w:rFonts w:ascii="Times" w:eastAsia="Times New Roman" w:hAnsi="Times" w:cs="Times New Roman"/>
          <w:sz w:val="16"/>
          <w:szCs w:val="16"/>
        </w:rPr>
        <w:t xml:space="preserve">                                   </w:t>
      </w:r>
    </w:p>
    <w:p w14:paraId="5AFF8BE2" w14:textId="77777777" w:rsidR="00DA38C6" w:rsidRPr="00DA38C6" w:rsidRDefault="00DA38C6" w:rsidP="006D48E8">
      <w:pPr>
        <w:spacing w:before="100" w:beforeAutospacing="1" w:after="100" w:afterAutospacing="1"/>
        <w:rPr>
          <w:rFonts w:ascii="Times" w:eastAsia="Times New Roman" w:hAnsi="Times" w:cs="Times New Roman"/>
          <w:sz w:val="16"/>
          <w:szCs w:val="16"/>
        </w:rPr>
      </w:pPr>
    </w:p>
    <w:sectPr w:rsidR="00DA38C6" w:rsidRPr="00DA38C6" w:rsidSect="006D48E8">
      <w:headerReference w:type="even" r:id="rId14"/>
      <w:headerReference w:type="default" r:id="rId15"/>
      <w:footerReference w:type="even" r:id="rId16"/>
      <w:footerReference w:type="default" r:id="rId17"/>
      <w:headerReference w:type="first" r:id="rId18"/>
      <w:footerReference w:type="first" r:id="rId19"/>
      <w:pgSz w:w="12240" w:h="15840"/>
      <w:pgMar w:top="63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3BD21" w14:textId="77777777" w:rsidR="00DA38C6" w:rsidRDefault="00DA38C6" w:rsidP="00E525BB">
      <w:r>
        <w:separator/>
      </w:r>
    </w:p>
  </w:endnote>
  <w:endnote w:type="continuationSeparator" w:id="0">
    <w:p w14:paraId="5C8FC5E1" w14:textId="77777777" w:rsidR="00DA38C6" w:rsidRDefault="00DA38C6" w:rsidP="00E5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ED64A" w14:textId="77777777" w:rsidR="00DA38C6" w:rsidRDefault="00DA38C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FEF8C" w14:textId="77777777" w:rsidR="00DA38C6" w:rsidRDefault="00DA38C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C01C7" w14:textId="77777777" w:rsidR="00DA38C6" w:rsidRDefault="00DA38C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6DC70" w14:textId="77777777" w:rsidR="00DA38C6" w:rsidRDefault="00DA38C6" w:rsidP="00E525BB">
      <w:r>
        <w:separator/>
      </w:r>
    </w:p>
  </w:footnote>
  <w:footnote w:type="continuationSeparator" w:id="0">
    <w:p w14:paraId="1B5D146C" w14:textId="77777777" w:rsidR="00DA38C6" w:rsidRDefault="00DA38C6" w:rsidP="00E525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14BFD" w14:textId="0AE52630" w:rsidR="00DA38C6" w:rsidRDefault="00DA38C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11D95" w14:textId="6ED56088" w:rsidR="00DA38C6" w:rsidRDefault="00DA38C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92875" w14:textId="13F6BEC1" w:rsidR="00DA38C6" w:rsidRDefault="00DA38C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36DFA"/>
    <w:multiLevelType w:val="multilevel"/>
    <w:tmpl w:val="BCBC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173589"/>
    <w:multiLevelType w:val="multilevel"/>
    <w:tmpl w:val="0EFC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102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E8"/>
    <w:rsid w:val="00014BB3"/>
    <w:rsid w:val="001D4895"/>
    <w:rsid w:val="004931DD"/>
    <w:rsid w:val="005302E7"/>
    <w:rsid w:val="006A20E1"/>
    <w:rsid w:val="006D48E8"/>
    <w:rsid w:val="009E6FEC"/>
    <w:rsid w:val="00BB687E"/>
    <w:rsid w:val="00D61AFA"/>
    <w:rsid w:val="00DA38C6"/>
    <w:rsid w:val="00DD3D6A"/>
    <w:rsid w:val="00DD6CF1"/>
    <w:rsid w:val="00E525BB"/>
    <w:rsid w:val="00F65A39"/>
    <w:rsid w:val="00FE6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A50F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D48E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8E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D48E8"/>
    <w:rPr>
      <w:b/>
      <w:bCs/>
    </w:rPr>
  </w:style>
  <w:style w:type="paragraph" w:styleId="BalloonText">
    <w:name w:val="Balloon Text"/>
    <w:basedOn w:val="Normal"/>
    <w:link w:val="BalloonTextChar"/>
    <w:uiPriority w:val="99"/>
    <w:semiHidden/>
    <w:unhideWhenUsed/>
    <w:rsid w:val="006D48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48E8"/>
    <w:rPr>
      <w:rFonts w:ascii="Lucida Grande" w:hAnsi="Lucida Grande" w:cs="Lucida Grande"/>
      <w:sz w:val="18"/>
      <w:szCs w:val="18"/>
    </w:rPr>
  </w:style>
  <w:style w:type="character" w:customStyle="1" w:styleId="Heading3Char">
    <w:name w:val="Heading 3 Char"/>
    <w:basedOn w:val="DefaultParagraphFont"/>
    <w:link w:val="Heading3"/>
    <w:uiPriority w:val="9"/>
    <w:rsid w:val="006D48E8"/>
    <w:rPr>
      <w:rFonts w:ascii="Times" w:hAnsi="Times"/>
      <w:b/>
      <w:bCs/>
      <w:sz w:val="27"/>
      <w:szCs w:val="27"/>
    </w:rPr>
  </w:style>
  <w:style w:type="character" w:styleId="Hyperlink">
    <w:name w:val="Hyperlink"/>
    <w:basedOn w:val="DefaultParagraphFont"/>
    <w:uiPriority w:val="99"/>
    <w:unhideWhenUsed/>
    <w:rsid w:val="004931DD"/>
    <w:rPr>
      <w:color w:val="0000FF" w:themeColor="hyperlink"/>
      <w:u w:val="single"/>
    </w:rPr>
  </w:style>
  <w:style w:type="paragraph" w:styleId="Header">
    <w:name w:val="header"/>
    <w:basedOn w:val="Normal"/>
    <w:link w:val="HeaderChar"/>
    <w:uiPriority w:val="99"/>
    <w:unhideWhenUsed/>
    <w:rsid w:val="00E525BB"/>
    <w:pPr>
      <w:tabs>
        <w:tab w:val="center" w:pos="4320"/>
        <w:tab w:val="right" w:pos="8640"/>
      </w:tabs>
    </w:pPr>
  </w:style>
  <w:style w:type="character" w:customStyle="1" w:styleId="HeaderChar">
    <w:name w:val="Header Char"/>
    <w:basedOn w:val="DefaultParagraphFont"/>
    <w:link w:val="Header"/>
    <w:uiPriority w:val="99"/>
    <w:rsid w:val="00E525BB"/>
  </w:style>
  <w:style w:type="paragraph" w:styleId="Footer">
    <w:name w:val="footer"/>
    <w:basedOn w:val="Normal"/>
    <w:link w:val="FooterChar"/>
    <w:uiPriority w:val="99"/>
    <w:unhideWhenUsed/>
    <w:rsid w:val="00E525BB"/>
    <w:pPr>
      <w:tabs>
        <w:tab w:val="center" w:pos="4320"/>
        <w:tab w:val="right" w:pos="8640"/>
      </w:tabs>
    </w:pPr>
  </w:style>
  <w:style w:type="character" w:customStyle="1" w:styleId="FooterChar">
    <w:name w:val="Footer Char"/>
    <w:basedOn w:val="DefaultParagraphFont"/>
    <w:link w:val="Footer"/>
    <w:uiPriority w:val="99"/>
    <w:rsid w:val="00E525BB"/>
  </w:style>
  <w:style w:type="character" w:styleId="FollowedHyperlink">
    <w:name w:val="FollowedHyperlink"/>
    <w:basedOn w:val="DefaultParagraphFont"/>
    <w:uiPriority w:val="99"/>
    <w:semiHidden/>
    <w:unhideWhenUsed/>
    <w:rsid w:val="00DA38C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D48E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8E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D48E8"/>
    <w:rPr>
      <w:b/>
      <w:bCs/>
    </w:rPr>
  </w:style>
  <w:style w:type="paragraph" w:styleId="BalloonText">
    <w:name w:val="Balloon Text"/>
    <w:basedOn w:val="Normal"/>
    <w:link w:val="BalloonTextChar"/>
    <w:uiPriority w:val="99"/>
    <w:semiHidden/>
    <w:unhideWhenUsed/>
    <w:rsid w:val="006D48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48E8"/>
    <w:rPr>
      <w:rFonts w:ascii="Lucida Grande" w:hAnsi="Lucida Grande" w:cs="Lucida Grande"/>
      <w:sz w:val="18"/>
      <w:szCs w:val="18"/>
    </w:rPr>
  </w:style>
  <w:style w:type="character" w:customStyle="1" w:styleId="Heading3Char">
    <w:name w:val="Heading 3 Char"/>
    <w:basedOn w:val="DefaultParagraphFont"/>
    <w:link w:val="Heading3"/>
    <w:uiPriority w:val="9"/>
    <w:rsid w:val="006D48E8"/>
    <w:rPr>
      <w:rFonts w:ascii="Times" w:hAnsi="Times"/>
      <w:b/>
      <w:bCs/>
      <w:sz w:val="27"/>
      <w:szCs w:val="27"/>
    </w:rPr>
  </w:style>
  <w:style w:type="character" w:styleId="Hyperlink">
    <w:name w:val="Hyperlink"/>
    <w:basedOn w:val="DefaultParagraphFont"/>
    <w:uiPriority w:val="99"/>
    <w:unhideWhenUsed/>
    <w:rsid w:val="004931DD"/>
    <w:rPr>
      <w:color w:val="0000FF" w:themeColor="hyperlink"/>
      <w:u w:val="single"/>
    </w:rPr>
  </w:style>
  <w:style w:type="paragraph" w:styleId="Header">
    <w:name w:val="header"/>
    <w:basedOn w:val="Normal"/>
    <w:link w:val="HeaderChar"/>
    <w:uiPriority w:val="99"/>
    <w:unhideWhenUsed/>
    <w:rsid w:val="00E525BB"/>
    <w:pPr>
      <w:tabs>
        <w:tab w:val="center" w:pos="4320"/>
        <w:tab w:val="right" w:pos="8640"/>
      </w:tabs>
    </w:pPr>
  </w:style>
  <w:style w:type="character" w:customStyle="1" w:styleId="HeaderChar">
    <w:name w:val="Header Char"/>
    <w:basedOn w:val="DefaultParagraphFont"/>
    <w:link w:val="Header"/>
    <w:uiPriority w:val="99"/>
    <w:rsid w:val="00E525BB"/>
  </w:style>
  <w:style w:type="paragraph" w:styleId="Footer">
    <w:name w:val="footer"/>
    <w:basedOn w:val="Normal"/>
    <w:link w:val="FooterChar"/>
    <w:uiPriority w:val="99"/>
    <w:unhideWhenUsed/>
    <w:rsid w:val="00E525BB"/>
    <w:pPr>
      <w:tabs>
        <w:tab w:val="center" w:pos="4320"/>
        <w:tab w:val="right" w:pos="8640"/>
      </w:tabs>
    </w:pPr>
  </w:style>
  <w:style w:type="character" w:customStyle="1" w:styleId="FooterChar">
    <w:name w:val="Footer Char"/>
    <w:basedOn w:val="DefaultParagraphFont"/>
    <w:link w:val="Footer"/>
    <w:uiPriority w:val="99"/>
    <w:rsid w:val="00E525BB"/>
  </w:style>
  <w:style w:type="character" w:styleId="FollowedHyperlink">
    <w:name w:val="FollowedHyperlink"/>
    <w:basedOn w:val="DefaultParagraphFont"/>
    <w:uiPriority w:val="99"/>
    <w:semiHidden/>
    <w:unhideWhenUsed/>
    <w:rsid w:val="00DA38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5247">
      <w:bodyDiv w:val="1"/>
      <w:marLeft w:val="0"/>
      <w:marRight w:val="0"/>
      <w:marTop w:val="0"/>
      <w:marBottom w:val="0"/>
      <w:divBdr>
        <w:top w:val="none" w:sz="0" w:space="0" w:color="auto"/>
        <w:left w:val="none" w:sz="0" w:space="0" w:color="auto"/>
        <w:bottom w:val="none" w:sz="0" w:space="0" w:color="auto"/>
        <w:right w:val="none" w:sz="0" w:space="0" w:color="auto"/>
      </w:divBdr>
    </w:div>
    <w:div w:id="402946379">
      <w:bodyDiv w:val="1"/>
      <w:marLeft w:val="0"/>
      <w:marRight w:val="0"/>
      <w:marTop w:val="0"/>
      <w:marBottom w:val="0"/>
      <w:divBdr>
        <w:top w:val="none" w:sz="0" w:space="0" w:color="auto"/>
        <w:left w:val="none" w:sz="0" w:space="0" w:color="auto"/>
        <w:bottom w:val="none" w:sz="0" w:space="0" w:color="auto"/>
        <w:right w:val="none" w:sz="0" w:space="0" w:color="auto"/>
      </w:divBdr>
    </w:div>
    <w:div w:id="1110933301">
      <w:bodyDiv w:val="1"/>
      <w:marLeft w:val="0"/>
      <w:marRight w:val="0"/>
      <w:marTop w:val="0"/>
      <w:marBottom w:val="0"/>
      <w:divBdr>
        <w:top w:val="none" w:sz="0" w:space="0" w:color="auto"/>
        <w:left w:val="none" w:sz="0" w:space="0" w:color="auto"/>
        <w:bottom w:val="none" w:sz="0" w:space="0" w:color="auto"/>
        <w:right w:val="none" w:sz="0" w:space="0" w:color="auto"/>
      </w:divBdr>
    </w:div>
    <w:div w:id="16000228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http://sat.collegeboard.org/register/photo-requirement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1565</Characters>
  <Application>Microsoft Macintosh Word</Application>
  <DocSecurity>0</DocSecurity>
  <Lines>13</Lines>
  <Paragraphs>3</Paragraphs>
  <ScaleCrop>false</ScaleCrop>
  <Company>Eugene School District 4J</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Malvina Holloway</dc:creator>
  <cp:keywords/>
  <dc:description/>
  <cp:lastModifiedBy>Malvina Holloway</cp:lastModifiedBy>
  <cp:revision>3</cp:revision>
  <cp:lastPrinted>2014-01-10T16:55:00Z</cp:lastPrinted>
  <dcterms:created xsi:type="dcterms:W3CDTF">2015-11-05T23:49:00Z</dcterms:created>
  <dcterms:modified xsi:type="dcterms:W3CDTF">2015-11-05T23:49:00Z</dcterms:modified>
</cp:coreProperties>
</file>