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5709C" w:rsidRDefault="0030488F" w:rsidP="0015709C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 xml:space="preserve">Audience Analysis </w:t>
      </w:r>
      <w:r w:rsidR="0015709C">
        <w:rPr>
          <w:b/>
          <w:sz w:val="36"/>
        </w:rPr>
        <w:t>Grading Rubric</w:t>
      </w:r>
    </w:p>
    <w:p w:rsidR="000004D6" w:rsidRDefault="000004D6" w:rsidP="0015709C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Due Tuesday, May 13</w:t>
      </w:r>
      <w:bookmarkStart w:id="0" w:name="_GoBack"/>
      <w:bookmarkEnd w:id="0"/>
    </w:p>
    <w:p w:rsidR="00756AC8" w:rsidRDefault="0030488F" w:rsidP="0015709C">
      <w:pPr>
        <w:widowControl w:val="0"/>
        <w:jc w:val="center"/>
      </w:pPr>
      <w:r>
        <w:rPr>
          <w:b/>
          <w:sz w:val="36"/>
        </w:rPr>
        <w:t xml:space="preserve"> 75pts</w:t>
      </w:r>
      <w:r w:rsidR="0015709C">
        <w:rPr>
          <w:b/>
          <w:sz w:val="36"/>
        </w:rPr>
        <w:t xml:space="preserve"> Total</w:t>
      </w:r>
    </w:p>
    <w:p w:rsidR="00756AC8" w:rsidRPr="0015709C" w:rsidRDefault="00756AC8">
      <w:pPr>
        <w:widowControl w:val="0"/>
        <w:rPr>
          <w:sz w:val="32"/>
          <w:szCs w:val="32"/>
        </w:rPr>
      </w:pPr>
    </w:p>
    <w:p w:rsidR="0015709C" w:rsidRPr="0015709C" w:rsidRDefault="0015709C">
      <w:pPr>
        <w:widowControl w:val="0"/>
        <w:rPr>
          <w:b/>
          <w:sz w:val="32"/>
          <w:szCs w:val="32"/>
          <w:u w:val="single"/>
        </w:rPr>
      </w:pPr>
      <w:r w:rsidRPr="0015709C">
        <w:rPr>
          <w:b/>
          <w:sz w:val="32"/>
          <w:szCs w:val="32"/>
          <w:u w:val="single"/>
        </w:rPr>
        <w:t xml:space="preserve">Identifies </w:t>
      </w:r>
      <w:r>
        <w:rPr>
          <w:b/>
          <w:sz w:val="32"/>
          <w:szCs w:val="32"/>
          <w:u w:val="single"/>
        </w:rPr>
        <w:t xml:space="preserve">Audience </w:t>
      </w:r>
      <w:r w:rsidRPr="0015709C">
        <w:rPr>
          <w:b/>
          <w:sz w:val="32"/>
          <w:szCs w:val="32"/>
          <w:u w:val="single"/>
        </w:rPr>
        <w:t>Connection</w:t>
      </w:r>
      <w:r>
        <w:rPr>
          <w:b/>
          <w:sz w:val="32"/>
          <w:szCs w:val="32"/>
          <w:u w:val="single"/>
        </w:rPr>
        <w:t xml:space="preserve"> 20pts</w:t>
      </w:r>
    </w:p>
    <w:p w:rsidR="00756AC8" w:rsidRDefault="0015709C">
      <w:pPr>
        <w:widowControl w:val="0"/>
        <w:numPr>
          <w:ilvl w:val="0"/>
          <w:numId w:val="1"/>
        </w:numPr>
        <w:ind w:hanging="359"/>
        <w:contextualSpacing/>
      </w:pPr>
      <w:r>
        <w:t xml:space="preserve">Audience Analysis </w:t>
      </w:r>
      <w:r w:rsidR="0030488F">
        <w:t>present</w:t>
      </w:r>
      <w:r>
        <w:t>s</w:t>
      </w:r>
      <w:r w:rsidR="0030488F">
        <w:t>, in detail, the connection your audience has to the area of sustainability you've chosen to research</w:t>
      </w:r>
    </w:p>
    <w:p w:rsidR="0015709C" w:rsidRDefault="0015709C" w:rsidP="0015709C">
      <w:pPr>
        <w:widowControl w:val="0"/>
        <w:ind w:left="720"/>
        <w:contextualSpacing/>
      </w:pPr>
    </w:p>
    <w:p w:rsidR="0015709C" w:rsidRPr="0015709C" w:rsidRDefault="0015709C" w:rsidP="0015709C">
      <w:pPr>
        <w:widowControl w:val="0"/>
        <w:contextualSpacing/>
        <w:rPr>
          <w:b/>
          <w:sz w:val="32"/>
          <w:szCs w:val="32"/>
          <w:u w:val="single"/>
        </w:rPr>
      </w:pPr>
      <w:r w:rsidRPr="0015709C">
        <w:rPr>
          <w:b/>
          <w:sz w:val="32"/>
          <w:szCs w:val="32"/>
          <w:u w:val="single"/>
        </w:rPr>
        <w:t>Identifies Practice, Policy, or Law</w:t>
      </w:r>
      <w:r>
        <w:rPr>
          <w:b/>
          <w:sz w:val="32"/>
          <w:szCs w:val="32"/>
          <w:u w:val="single"/>
        </w:rPr>
        <w:t xml:space="preserve"> 15pts</w:t>
      </w:r>
    </w:p>
    <w:p w:rsidR="00756AC8" w:rsidRDefault="0015709C">
      <w:pPr>
        <w:widowControl w:val="0"/>
        <w:numPr>
          <w:ilvl w:val="0"/>
          <w:numId w:val="1"/>
        </w:numPr>
        <w:ind w:hanging="359"/>
        <w:contextualSpacing/>
      </w:pPr>
      <w:r>
        <w:t>Audience Analysis identifies</w:t>
      </w:r>
      <w:r w:rsidR="0030488F">
        <w:t xml:space="preserve"> </w:t>
      </w:r>
      <w:r w:rsidR="0030488F" w:rsidRPr="0015709C">
        <w:rPr>
          <w:b/>
          <w:u w:val="single"/>
        </w:rPr>
        <w:t>one</w:t>
      </w:r>
      <w:r w:rsidR="0030488F" w:rsidRPr="0015709C">
        <w:rPr>
          <w:b/>
        </w:rPr>
        <w:t xml:space="preserve"> specific practice, policy, or law</w:t>
      </w:r>
      <w:r w:rsidR="0030488F">
        <w:t xml:space="preserve"> the group, organization, company, school, or political figure currently supports that you feel is problematic to sustainability</w:t>
      </w:r>
      <w:r>
        <w:t xml:space="preserve"> in the area you're researching</w:t>
      </w:r>
    </w:p>
    <w:p w:rsidR="0015709C" w:rsidRDefault="0015709C" w:rsidP="0015709C">
      <w:pPr>
        <w:widowControl w:val="0"/>
        <w:contextualSpacing/>
      </w:pPr>
    </w:p>
    <w:p w:rsidR="0015709C" w:rsidRPr="0015709C" w:rsidRDefault="0015709C" w:rsidP="0015709C">
      <w:pPr>
        <w:widowControl w:val="0"/>
        <w:contextualSpacing/>
        <w:rPr>
          <w:b/>
          <w:sz w:val="32"/>
          <w:szCs w:val="32"/>
          <w:u w:val="single"/>
        </w:rPr>
      </w:pPr>
      <w:r w:rsidRPr="0015709C">
        <w:rPr>
          <w:b/>
          <w:sz w:val="32"/>
          <w:szCs w:val="32"/>
          <w:u w:val="single"/>
        </w:rPr>
        <w:t xml:space="preserve">Identifies Benefit to </w:t>
      </w:r>
      <w:r>
        <w:rPr>
          <w:b/>
          <w:sz w:val="32"/>
          <w:szCs w:val="32"/>
          <w:u w:val="single"/>
        </w:rPr>
        <w:t>Audience 20pts</w:t>
      </w:r>
    </w:p>
    <w:p w:rsidR="00756AC8" w:rsidRDefault="0015709C">
      <w:pPr>
        <w:widowControl w:val="0"/>
        <w:numPr>
          <w:ilvl w:val="0"/>
          <w:numId w:val="1"/>
        </w:numPr>
        <w:ind w:hanging="359"/>
        <w:contextualSpacing/>
      </w:pPr>
      <w:r>
        <w:t xml:space="preserve">Audience Analysis </w:t>
      </w:r>
      <w:r w:rsidR="0030488F">
        <w:t>present</w:t>
      </w:r>
      <w:r>
        <w:t>s, in detail,</w:t>
      </w:r>
      <w:r w:rsidR="0030488F">
        <w:t xml:space="preserve"> what the group, organization, company, school or political figure has, is, and/or will gain for themselves if they choose to continue with the practice, policy, or law they currently have in place</w:t>
      </w:r>
    </w:p>
    <w:p w:rsidR="0015709C" w:rsidRDefault="0015709C" w:rsidP="0015709C">
      <w:pPr>
        <w:widowControl w:val="0"/>
        <w:contextualSpacing/>
      </w:pPr>
    </w:p>
    <w:p w:rsidR="0015709C" w:rsidRPr="0015709C" w:rsidRDefault="0015709C" w:rsidP="0015709C">
      <w:pPr>
        <w:widowControl w:val="0"/>
        <w:contextualSpacing/>
        <w:rPr>
          <w:b/>
          <w:sz w:val="32"/>
          <w:szCs w:val="32"/>
          <w:u w:val="single"/>
        </w:rPr>
      </w:pPr>
      <w:r w:rsidRPr="0015709C">
        <w:rPr>
          <w:b/>
          <w:sz w:val="32"/>
          <w:szCs w:val="32"/>
          <w:u w:val="single"/>
        </w:rPr>
        <w:t xml:space="preserve">Identifies Necessary Forms </w:t>
      </w:r>
      <w:r>
        <w:rPr>
          <w:b/>
          <w:sz w:val="32"/>
          <w:szCs w:val="32"/>
          <w:u w:val="single"/>
        </w:rPr>
        <w:t>of Data, Evidence, and Knowledge 20pts</w:t>
      </w:r>
    </w:p>
    <w:p w:rsidR="00756AC8" w:rsidRDefault="0030488F">
      <w:pPr>
        <w:widowControl w:val="0"/>
        <w:numPr>
          <w:ilvl w:val="0"/>
          <w:numId w:val="1"/>
        </w:numPr>
        <w:ind w:hanging="359"/>
        <w:contextualSpacing/>
      </w:pPr>
      <w:r>
        <w:t>Present the ideas, data, evidence, or knowledge you feel the group, organization, company, school, or political figure  would want/need to consider changing their stance on the practice, policy, or law that you view as problematic to the area of sustainability you’re focused on</w:t>
      </w:r>
    </w:p>
    <w:sectPr w:rsidR="00756A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A6803"/>
    <w:multiLevelType w:val="multilevel"/>
    <w:tmpl w:val="F7E6C2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756AC8"/>
    <w:rsid w:val="000004D6"/>
    <w:rsid w:val="0015709C"/>
    <w:rsid w:val="0030488F"/>
    <w:rsid w:val="0075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Audience Analysis Assignment.docx</vt:lpstr>
    </vt:vector>
  </TitlesOfParts>
  <Company>Lane Community College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Audience Analysis Assignment.docx</dc:title>
  <dc:creator>LushiaS</dc:creator>
  <cp:lastModifiedBy>nwtech</cp:lastModifiedBy>
  <cp:revision>2</cp:revision>
  <dcterms:created xsi:type="dcterms:W3CDTF">2014-03-18T16:27:00Z</dcterms:created>
  <dcterms:modified xsi:type="dcterms:W3CDTF">2014-03-18T16:27:00Z</dcterms:modified>
</cp:coreProperties>
</file>