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F3" w:rsidRDefault="000C2DF3">
      <w:pPr>
        <w:tabs>
          <w:tab w:val="right" w:pos="8550"/>
        </w:tabs>
        <w:rPr>
          <w:sz w:val="22"/>
        </w:rPr>
      </w:pPr>
    </w:p>
    <w:p w:rsidR="000C2DF3" w:rsidRDefault="000C2DF3">
      <w:pPr>
        <w:tabs>
          <w:tab w:val="right" w:pos="8550"/>
        </w:tabs>
        <w:jc w:val="center"/>
        <w:rPr>
          <w:sz w:val="22"/>
        </w:rPr>
      </w:pPr>
      <w:r>
        <w:rPr>
          <w:sz w:val="22"/>
        </w:rPr>
        <w:t>AIRFRAME 02</w:t>
      </w:r>
    </w:p>
    <w:p w:rsidR="000C2DF3" w:rsidRDefault="000C2DF3">
      <w:pPr>
        <w:tabs>
          <w:tab w:val="right" w:pos="8550"/>
        </w:tabs>
        <w:jc w:val="center"/>
        <w:rPr>
          <w:b/>
          <w:sz w:val="22"/>
        </w:rPr>
      </w:pPr>
      <w:r>
        <w:rPr>
          <w:b/>
          <w:sz w:val="22"/>
        </w:rPr>
        <w:t>PRESSURE PNEUMATIC SYSTEMS - PROJECT A2-II-B-LP-14</w:t>
      </w:r>
    </w:p>
    <w:p w:rsidR="000C2DF3" w:rsidRDefault="000C2DF3">
      <w:pPr>
        <w:tabs>
          <w:tab w:val="right" w:pos="8550"/>
        </w:tabs>
        <w:rPr>
          <w:sz w:val="22"/>
        </w:rPr>
      </w:pPr>
    </w:p>
    <w:p w:rsidR="000C2DF3" w:rsidRDefault="000C2DF3">
      <w:pPr>
        <w:tabs>
          <w:tab w:val="right" w:pos="8640"/>
        </w:tabs>
        <w:rPr>
          <w:sz w:val="22"/>
        </w:rPr>
      </w:pPr>
      <w:r>
        <w:rPr>
          <w:sz w:val="22"/>
        </w:rPr>
        <w:t xml:space="preserve">Name ________________________________________      </w:t>
      </w:r>
      <w:r>
        <w:rPr>
          <w:sz w:val="22"/>
        </w:rPr>
        <w:tab/>
        <w:t>Bin No. _______________________</w:t>
      </w:r>
    </w:p>
    <w:p w:rsidR="000C2DF3" w:rsidRDefault="000C2DF3">
      <w:pPr>
        <w:tabs>
          <w:tab w:val="right" w:pos="8640"/>
        </w:tabs>
        <w:jc w:val="right"/>
        <w:rPr>
          <w:sz w:val="22"/>
        </w:rPr>
      </w:pPr>
      <w:r>
        <w:rPr>
          <w:sz w:val="22"/>
        </w:rPr>
        <w:t>Due Date ______________________</w:t>
      </w:r>
    </w:p>
    <w:p w:rsidR="000C2DF3" w:rsidRPr="000A7695" w:rsidRDefault="000A7695">
      <w:pPr>
        <w:tabs>
          <w:tab w:val="right" w:pos="8640"/>
        </w:tabs>
        <w:rPr>
          <w:rFonts w:ascii="Arial" w:hAnsi="Arial"/>
          <w:b/>
          <w:sz w:val="22"/>
        </w:rPr>
      </w:pPr>
      <w:r w:rsidRPr="000A7695">
        <w:rPr>
          <w:rFonts w:ascii="Arial" w:hAnsi="Arial"/>
          <w:b/>
          <w:sz w:val="22"/>
        </w:rPr>
        <w:t>References Required (manual and page)</w:t>
      </w:r>
    </w:p>
    <w:p w:rsidR="000A7695" w:rsidRDefault="000A7695">
      <w:pPr>
        <w:tabs>
          <w:tab w:val="righ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8083 V2 CH12</w:t>
      </w:r>
    </w:p>
    <w:p w:rsidR="000A7695" w:rsidRDefault="000A7695" w:rsidP="000A7695">
      <w:pPr>
        <w:tabs>
          <w:tab w:val="right" w:pos="8550"/>
        </w:tabs>
        <w:rPr>
          <w:sz w:val="22"/>
        </w:rPr>
      </w:pPr>
      <w:r>
        <w:rPr>
          <w:sz w:val="22"/>
        </w:rPr>
        <w:t>AC65-15A pp331-340</w:t>
      </w:r>
    </w:p>
    <w:p w:rsidR="000A7695" w:rsidRPr="000A7695" w:rsidRDefault="000A7695">
      <w:pPr>
        <w:tabs>
          <w:tab w:val="right" w:pos="8640"/>
        </w:tabs>
        <w:rPr>
          <w:rFonts w:ascii="Arial" w:hAnsi="Arial"/>
          <w:b/>
          <w:sz w:val="22"/>
          <w:u w:val="single"/>
        </w:rPr>
      </w:pPr>
      <w:r w:rsidRPr="000A7695">
        <w:rPr>
          <w:rFonts w:ascii="Arial" w:hAnsi="Arial"/>
          <w:b/>
          <w:sz w:val="22"/>
          <w:u w:val="single"/>
        </w:rPr>
        <w:t>Optional</w:t>
      </w:r>
    </w:p>
    <w:p w:rsidR="000C2DF3" w:rsidRDefault="000C2DF3">
      <w:pPr>
        <w:tabs>
          <w:tab w:val="right" w:pos="8550"/>
        </w:tabs>
        <w:rPr>
          <w:sz w:val="22"/>
        </w:rPr>
      </w:pPr>
      <w:proofErr w:type="spellStart"/>
      <w:r>
        <w:rPr>
          <w:sz w:val="22"/>
        </w:rPr>
        <w:t>Jeppesen</w:t>
      </w:r>
      <w:proofErr w:type="spellEnd"/>
      <w:r>
        <w:rPr>
          <w:sz w:val="22"/>
        </w:rPr>
        <w:t xml:space="preserve"> Airframe Textbook, </w:t>
      </w:r>
      <w:proofErr w:type="spellStart"/>
      <w:r>
        <w:rPr>
          <w:sz w:val="22"/>
        </w:rPr>
        <w:t>pp</w:t>
      </w:r>
      <w:proofErr w:type="spellEnd"/>
      <w:r>
        <w:rPr>
          <w:sz w:val="22"/>
        </w:rPr>
        <w:t xml:space="preserve"> 8-49 to 8-58</w:t>
      </w:r>
    </w:p>
    <w:p w:rsidR="000C2DF3" w:rsidRDefault="000C2DF3">
      <w:pPr>
        <w:tabs>
          <w:tab w:val="right" w:pos="8550"/>
        </w:tabs>
        <w:rPr>
          <w:sz w:val="22"/>
        </w:rPr>
      </w:pPr>
    </w:p>
    <w:p w:rsidR="000C2DF3" w:rsidRDefault="000C2DF3">
      <w:pPr>
        <w:tabs>
          <w:tab w:val="right" w:pos="8550"/>
        </w:tabs>
        <w:rPr>
          <w:b/>
          <w:sz w:val="22"/>
        </w:rPr>
      </w:pPr>
      <w:r>
        <w:rPr>
          <w:b/>
          <w:sz w:val="22"/>
        </w:rPr>
        <w:t>A.  HIGH PRESSURE PNEUMATICS SYSTEMS</w:t>
      </w:r>
    </w:p>
    <w:p w:rsidR="000C2DF3" w:rsidRDefault="000C2DF3">
      <w:pPr>
        <w:tabs>
          <w:tab w:val="right" w:pos="8550"/>
        </w:tabs>
        <w:rPr>
          <w:sz w:val="22"/>
        </w:rPr>
      </w:pPr>
    </w:p>
    <w:p w:rsidR="000C2DF3" w:rsidRDefault="000C2DF3">
      <w:pPr>
        <w:tabs>
          <w:tab w:val="right" w:pos="8550"/>
        </w:tabs>
      </w:pPr>
      <w:r>
        <w:rPr>
          <w:sz w:val="22"/>
        </w:rPr>
        <w:t xml:space="preserve">1.  </w:t>
      </w:r>
      <w:r>
        <w:t>QUESTIONS</w:t>
      </w:r>
    </w:p>
    <w:p w:rsidR="000C2DF3" w:rsidRDefault="000C2DF3">
      <w:pPr>
        <w:tabs>
          <w:tab w:val="right" w:pos="8550"/>
        </w:tabs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34"/>
        <w:gridCol w:w="4506"/>
        <w:gridCol w:w="3438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system pressures would you find in a high pressure pneumatic system?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is done to return pressure in a pneumatic system?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c.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is provided on the compressor to aid in cooling?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contains a sensing valve and directs compressor output air to the system?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e.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component isolates the compressor lines when ground charging air is being supplied?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f.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All high pressure pneumatic systems must also include what other device in the system?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g.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is separated from the air so as not to cause freezing of operating units or to cause corrosion?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h.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Approximately how much percent moisture will the moisture separator separate?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i.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unit releases the moisture in a high pressure system?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j.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is provided in the above unit to prevent the moisture from freezing in the bottom?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k.</w:t>
            </w:r>
          </w:p>
        </w:tc>
        <w:tc>
          <w:tcPr>
            <w:tcW w:w="4506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is provided to absorb any moisture which the moisture separator fails to remove?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</w:tbl>
    <w:p w:rsidR="000C2DF3" w:rsidRDefault="000C2DF3">
      <w:pPr>
        <w:tabs>
          <w:tab w:val="right" w:pos="8640"/>
        </w:tabs>
        <w:ind w:right="-720"/>
        <w:rPr>
          <w:sz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34"/>
        <w:gridCol w:w="6"/>
        <w:gridCol w:w="4500"/>
        <w:gridCol w:w="3438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l.</w:t>
            </w:r>
          </w:p>
        </w:tc>
        <w:tc>
          <w:tcPr>
            <w:tcW w:w="4506" w:type="dxa"/>
            <w:gridSpan w:val="2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What is provided to insure that a fixed back pressure is maintained through the air-drying equipment?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m.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is provided to remove 10 micron or larger foreign matter from the compressor output air?</w:t>
            </w: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n.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is provided in the storage bottle to prevent withdrawal of accumulated moisture?</w:t>
            </w: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o.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is designed to relieve pressure as a metering device?  Its rate of relief automatically increases with the amount of pressure.</w:t>
            </w: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p.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is provided so that the air pressure section can be isolated from subsystems so work can be performed without discharging the system?</w:t>
            </w: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q.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is provided to reduce system pressure for some subsystems?</w:t>
            </w: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r.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What is provided to relieve excessive </w:t>
            </w:r>
            <w:r>
              <w:rPr>
                <w:sz w:val="22"/>
                <w:u w:val="single"/>
              </w:rPr>
              <w:t>charging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pressure</w:t>
            </w:r>
            <w:r>
              <w:rPr>
                <w:sz w:val="22"/>
              </w:rPr>
              <w:t>?</w:t>
            </w: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s.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type tubing is used in the high pressure section of the system?</w:t>
            </w:r>
          </w:p>
        </w:tc>
        <w:tc>
          <w:tcPr>
            <w:tcW w:w="3437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</w:tbl>
    <w:p w:rsidR="000C2DF3" w:rsidRDefault="000C2DF3">
      <w:pPr>
        <w:tabs>
          <w:tab w:val="right" w:pos="8550"/>
        </w:tabs>
        <w:ind w:right="-720"/>
        <w:rPr>
          <w:sz w:val="22"/>
        </w:rPr>
      </w:pPr>
    </w:p>
    <w:p w:rsidR="000C2DF3" w:rsidRDefault="000C2DF3">
      <w:pPr>
        <w:tabs>
          <w:tab w:val="right" w:pos="8550"/>
        </w:tabs>
        <w:ind w:right="-720"/>
        <w:rPr>
          <w:sz w:val="22"/>
        </w:rPr>
      </w:pPr>
    </w:p>
    <w:p w:rsidR="000C2DF3" w:rsidRDefault="000C2DF3">
      <w:pPr>
        <w:tabs>
          <w:tab w:val="right" w:pos="8550"/>
        </w:tabs>
        <w:ind w:right="-720"/>
      </w:pPr>
      <w:r>
        <w:rPr>
          <w:sz w:val="22"/>
        </w:rPr>
        <w:t xml:space="preserve">2.  </w:t>
      </w:r>
      <w:bookmarkStart w:id="0" w:name="_GoBack"/>
      <w:r w:rsidRPr="004C0467">
        <w:rPr>
          <w:b/>
        </w:rPr>
        <w:t>COMPRESSOR PNEUMATIC SYSTEMS (FIG 1)</w:t>
      </w:r>
      <w:bookmarkEnd w:id="0"/>
    </w:p>
    <w:p w:rsidR="000C2DF3" w:rsidRDefault="000C2DF3">
      <w:pPr>
        <w:tabs>
          <w:tab w:val="right" w:pos="8550"/>
        </w:tabs>
        <w:ind w:right="-720"/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3438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 xml:space="preserve">As shown, can the emergency bottle supply air to the </w:t>
            </w:r>
            <w:r w:rsidR="00383AF0">
              <w:rPr>
                <w:sz w:val="22"/>
              </w:rPr>
              <w:t>nose wheel</w:t>
            </w:r>
            <w:r>
              <w:rPr>
                <w:sz w:val="22"/>
              </w:rPr>
              <w:t xml:space="preserve"> steering?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55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As shown, can the primary bottle supply air to the brake system?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c.</w:t>
            </w:r>
          </w:p>
        </w:tc>
        <w:tc>
          <w:tcPr>
            <w:tcW w:w="793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The systems manifold has ________________________________ psi pressure when supplied by the primary bottle.</w:t>
            </w:r>
          </w:p>
        </w:tc>
      </w:tr>
    </w:tbl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CB7863" w:rsidRDefault="000C2DF3" w:rsidP="00CB7863">
      <w:pPr>
        <w:tabs>
          <w:tab w:val="right" w:pos="9360"/>
        </w:tabs>
        <w:spacing w:line="240" w:lineRule="exact"/>
        <w:rPr>
          <w:rFonts w:ascii="Arial Rounded MT Bold" w:hAnsi="Arial Rounded MT Bold"/>
          <w:sz w:val="18"/>
        </w:rPr>
      </w:pPr>
      <w:r>
        <w:rPr>
          <w:sz w:val="22"/>
        </w:rPr>
        <w:br w:type="page"/>
      </w:r>
    </w:p>
    <w:p w:rsidR="000C2DF3" w:rsidRDefault="000C2DF3">
      <w:pPr>
        <w:tabs>
          <w:tab w:val="right" w:pos="9360"/>
        </w:tabs>
        <w:spacing w:line="240" w:lineRule="exact"/>
        <w:rPr>
          <w:rFonts w:ascii="Arial Rounded MT Bold" w:hAnsi="Arial Rounded MT Bold"/>
          <w:sz w:val="18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</w:pPr>
      <w:r>
        <w:rPr>
          <w:sz w:val="22"/>
        </w:rPr>
        <w:t xml:space="preserve">3.  </w:t>
      </w:r>
      <w:r>
        <w:t>BOTTLE STORAGE SYSTEM</w:t>
      </w: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  <w:r>
        <w:rPr>
          <w:sz w:val="22"/>
        </w:rPr>
        <w:t xml:space="preserve">     </w:t>
      </w:r>
      <w:r w:rsidR="00383AF0">
        <w:rPr>
          <w:sz w:val="22"/>
        </w:rPr>
        <w:t>a. Cessna 310 Deice Boots (Fig. 2, 3</w:t>
      </w:r>
      <w:r>
        <w:rPr>
          <w:sz w:val="22"/>
        </w:rPr>
        <w:t>)</w:t>
      </w: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3438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Where is the bottle located in the airplane?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How much pressure is the bottle serviced to for maximum duration?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How much pressure inflates the boots?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Where is the pressure regulator located in the airplane?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are the metal lines into the bottle made of?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</w:tbl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  <w:r>
        <w:rPr>
          <w:sz w:val="22"/>
        </w:rPr>
        <w:t xml:space="preserve">     </w:t>
      </w:r>
      <w:r w:rsidR="00383AF0">
        <w:rPr>
          <w:sz w:val="22"/>
        </w:rPr>
        <w:t>b. Cessna</w:t>
      </w:r>
      <w:r>
        <w:rPr>
          <w:sz w:val="22"/>
        </w:rPr>
        <w:t xml:space="preserve"> 441 Conquest Emergency Land</w:t>
      </w:r>
      <w:r w:rsidR="00383AF0">
        <w:rPr>
          <w:sz w:val="22"/>
        </w:rPr>
        <w:t>ing Gear Extension (Fig. 4, 5, 6</w:t>
      </w:r>
      <w:r>
        <w:rPr>
          <w:sz w:val="22"/>
        </w:rPr>
        <w:t>)</w:t>
      </w: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3438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Where is the pressure bottle located in the airplane?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Where is the shuttle valve located in the airplane?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500" w:type="dxa"/>
          </w:tcPr>
          <w:p w:rsidR="000C2DF3" w:rsidRDefault="000C2DF3" w:rsidP="00383AF0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What prevents hydraulic fluid from getting into the discharge mechanism in the head of the bottle?  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793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Color all lines Red that are under pressure in Fig. </w:t>
            </w:r>
            <w:r w:rsidR="00383AF0">
              <w:rPr>
                <w:b/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</w:tr>
    </w:tbl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b/>
          <w:sz w:val="22"/>
        </w:rPr>
      </w:pPr>
      <w:r>
        <w:rPr>
          <w:b/>
          <w:sz w:val="22"/>
        </w:rPr>
        <w:t>B.  MEDIUM PRESSUR</w:t>
      </w:r>
      <w:r w:rsidR="00383AF0">
        <w:rPr>
          <w:b/>
          <w:sz w:val="22"/>
        </w:rPr>
        <w:t>E PNEUMATIC SYSTEM (FIG. 7, 8</w:t>
      </w:r>
      <w:r>
        <w:rPr>
          <w:b/>
          <w:sz w:val="22"/>
        </w:rPr>
        <w:t>)</w:t>
      </w: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</w:pPr>
      <w:r>
        <w:rPr>
          <w:sz w:val="22"/>
        </w:rPr>
        <w:t xml:space="preserve">1.   </w:t>
      </w:r>
      <w:r>
        <w:t>BLEED AIR SYSTEMS</w:t>
      </w:r>
    </w:p>
    <w:p w:rsidR="000C2DF3" w:rsidRDefault="000C2DF3">
      <w:pPr>
        <w:tabs>
          <w:tab w:val="right" w:pos="8640"/>
        </w:tabs>
        <w:ind w:right="-720"/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3438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system pressure would you find in a medium pressure pneumatic system?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proofErr w:type="spellStart"/>
            <w:r>
              <w:rPr>
                <w:sz w:val="22"/>
              </w:rPr>
              <w:t>Saberliner</w:t>
            </w:r>
            <w:proofErr w:type="spellEnd"/>
            <w:r>
              <w:rPr>
                <w:sz w:val="22"/>
              </w:rPr>
              <w:t xml:space="preserve"> has an air control valve si</w:t>
            </w:r>
            <w:r w:rsidR="00383AF0">
              <w:rPr>
                <w:sz w:val="22"/>
              </w:rPr>
              <w:t>milar to the one shown in Fig. 8</w:t>
            </w:r>
            <w:r>
              <w:rPr>
                <w:sz w:val="22"/>
              </w:rPr>
              <w:t>.  Where is it located?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</w:tbl>
    <w:p w:rsidR="000C2DF3" w:rsidRDefault="000C2DF3" w:rsidP="00CB7863">
      <w:pPr>
        <w:tabs>
          <w:tab w:val="right" w:pos="9360"/>
        </w:tabs>
        <w:spacing w:line="240" w:lineRule="exact"/>
        <w:rPr>
          <w:sz w:val="22"/>
        </w:rPr>
      </w:pPr>
      <w:r>
        <w:br w:type="page"/>
      </w:r>
      <w:r w:rsidR="00CB7863">
        <w:rPr>
          <w:sz w:val="22"/>
        </w:rPr>
        <w:lastRenderedPageBreak/>
        <w:t xml:space="preserve"> </w:t>
      </w:r>
    </w:p>
    <w:p w:rsidR="000C2DF3" w:rsidRDefault="000C2DF3"/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3438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383AF0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c</w:t>
            </w:r>
            <w:r w:rsidR="000C2DF3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Are</w:t>
            </w:r>
            <w:proofErr w:type="gramEnd"/>
            <w:r>
              <w:rPr>
                <w:sz w:val="22"/>
              </w:rPr>
              <w:t xml:space="preserve"> turbine engine instrument pneumatics the pressure type or the vacuum type?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C2DF3" w:rsidRDefault="00383AF0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d</w:t>
            </w:r>
            <w:r w:rsidR="000C2DF3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Which type (pressure, vacuum) instrument system is best for high altitude aircraft?</w:t>
            </w:r>
          </w:p>
        </w:tc>
        <w:tc>
          <w:tcPr>
            <w:tcW w:w="3438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_____________________________</w:t>
            </w:r>
          </w:p>
        </w:tc>
      </w:tr>
    </w:tbl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rPr>
          <w:b/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b/>
          <w:sz w:val="22"/>
        </w:rPr>
      </w:pPr>
      <w:r>
        <w:rPr>
          <w:b/>
          <w:sz w:val="22"/>
        </w:rPr>
        <w:t>C.  LOW PRESSUR</w:t>
      </w:r>
      <w:r w:rsidR="00383AF0">
        <w:rPr>
          <w:b/>
          <w:sz w:val="22"/>
        </w:rPr>
        <w:t>E PNEUMATIC SYSTEM (FIG. 9, 10</w:t>
      </w:r>
      <w:r>
        <w:rPr>
          <w:b/>
          <w:sz w:val="22"/>
        </w:rPr>
        <w:t>)</w:t>
      </w: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540"/>
        <w:gridCol w:w="5220"/>
        <w:gridCol w:w="33"/>
        <w:gridCol w:w="3045"/>
      </w:tblGrid>
      <w:tr w:rsidR="000C2DF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 1.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system pressure would you find in a low pressure pneumatic system?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 2.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Does the Model 152 in the hanger have a stand by vacuum system?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 3.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main component does the Model 310 vacuum system have that the Model 152 doesn’t have?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What is its function?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 xml:space="preserve"> 4.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When wet-type pumps are used, where are the oil separators located (in the pressure or vacuum side of the pump)?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 xml:space="preserve"> 5.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How does the vacuum pump cause the instrument gyros to spin?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  <w:u w:val="single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 xml:space="preserve"> 6.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Wet-type pumps filter the air before or after the air was pumped through the pump?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  <w:u w:val="single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  <w:u w:val="single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 xml:space="preserve"> 7.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Dry-type vacuum pump systems filter the air in the pressure or vacuum side of the pump?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  <w:u w:val="single"/>
              </w:rPr>
            </w:pPr>
          </w:p>
          <w:p w:rsidR="000C2DF3" w:rsidRDefault="000C2DF3">
            <w:pPr>
              <w:rPr>
                <w:sz w:val="22"/>
                <w:u w:val="single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 xml:space="preserve"> 8.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Emergency vacuum systems connected to the induction manifold work best at full power or reduced power?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 xml:space="preserve"> 9.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Positive pressure instrument systems locate the inlet filter before or after the air goes through the pump?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Both pressure instrument systems and vacuum instrument systems control the pressure by adjusting a(n)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</w:tbl>
    <w:p w:rsidR="000C2DF3" w:rsidRDefault="000C2DF3" w:rsidP="00CB7863">
      <w:pPr>
        <w:tabs>
          <w:tab w:val="right" w:pos="9360"/>
        </w:tabs>
        <w:spacing w:line="240" w:lineRule="exact"/>
        <w:rPr>
          <w:sz w:val="22"/>
        </w:rPr>
      </w:pPr>
      <w:r>
        <w:br w:type="page"/>
      </w: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p w:rsidR="000C2DF3" w:rsidRDefault="000C2DF3">
      <w:pPr>
        <w:tabs>
          <w:tab w:val="right" w:pos="8640"/>
        </w:tabs>
        <w:ind w:right="-720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220"/>
        <w:gridCol w:w="33"/>
        <w:gridCol w:w="3045"/>
      </w:tblGrid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Do turbine engine instrument pneumatics use inline filters or filters at the end of the line after the instruments?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  <w:u w:val="single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  <w:r>
              <w:rPr>
                <w:sz w:val="22"/>
              </w:rPr>
              <w:t xml:space="preserve">The use of an external </w:t>
            </w:r>
            <w:proofErr w:type="spellStart"/>
            <w:r>
              <w:rPr>
                <w:sz w:val="22"/>
              </w:rPr>
              <w:t>venturi</w:t>
            </w:r>
            <w:proofErr w:type="spellEnd"/>
            <w:r>
              <w:rPr>
                <w:sz w:val="22"/>
              </w:rPr>
              <w:t xml:space="preserve"> to create a vacuum for instrument systems was or was not suitable for flight in clear air turbulence?</w:t>
            </w: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  <w:u w:val="single"/>
              </w:rPr>
            </w:pPr>
          </w:p>
          <w:p w:rsidR="000C2DF3" w:rsidRDefault="000C2DF3">
            <w:pPr>
              <w:rPr>
                <w:sz w:val="22"/>
              </w:rPr>
            </w:pPr>
          </w:p>
          <w:p w:rsidR="000C2DF3" w:rsidRDefault="000C2DF3">
            <w:pPr>
              <w:rPr>
                <w:sz w:val="22"/>
                <w:u w:val="single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  <w:u w:val="single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How </w:t>
            </w:r>
            <w:r w:rsidR="00383AF0">
              <w:rPr>
                <w:sz w:val="22"/>
              </w:rPr>
              <w:t>the pump drive direction determined is</w:t>
            </w:r>
            <w:r>
              <w:rPr>
                <w:sz w:val="22"/>
              </w:rPr>
              <w:t xml:space="preserve">:  by looking at the </w:t>
            </w:r>
            <w:r>
              <w:rPr>
                <w:sz w:val="22"/>
                <w:u w:val="single"/>
              </w:rPr>
              <w:t>drive end</w:t>
            </w:r>
            <w:r>
              <w:rPr>
                <w:sz w:val="22"/>
              </w:rPr>
              <w:t xml:space="preserve"> or </w:t>
            </w:r>
            <w:r>
              <w:rPr>
                <w:sz w:val="22"/>
                <w:u w:val="single"/>
              </w:rPr>
              <w:t>the other</w:t>
            </w:r>
            <w:r>
              <w:rPr>
                <w:sz w:val="22"/>
              </w:rPr>
              <w:t xml:space="preserve"> end of the pump?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rPr>
                <w:sz w:val="22"/>
              </w:rPr>
            </w:pPr>
            <w:r>
              <w:br w:type="page"/>
            </w:r>
          </w:p>
        </w:tc>
        <w:tc>
          <w:tcPr>
            <w:tcW w:w="5253" w:type="dxa"/>
            <w:gridSpan w:val="2"/>
          </w:tcPr>
          <w:p w:rsidR="000C2DF3" w:rsidRDefault="000C2DF3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0C2DF3" w:rsidRDefault="000C2DF3">
            <w:pPr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br w:type="page"/>
            </w:r>
            <w:r>
              <w:rPr>
                <w:sz w:val="22"/>
              </w:rPr>
              <w:t>14.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How often should the model 152 air filter be changed?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Which type of fitting connections to the pump should be used--5/8 </w:t>
            </w:r>
            <w:proofErr w:type="gramStart"/>
            <w:r>
              <w:rPr>
                <w:sz w:val="22"/>
              </w:rPr>
              <w:t>AN or</w:t>
            </w:r>
            <w:proofErr w:type="gramEnd"/>
            <w:r>
              <w:rPr>
                <w:sz w:val="22"/>
              </w:rPr>
              <w:t xml:space="preserve"> low loss fitting?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If you accidentally drop a pump, what should you do with the pump?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5220" w:type="dxa"/>
          </w:tcPr>
          <w:p w:rsidR="000C2DF3" w:rsidRDefault="000C2DF3" w:rsidP="00383AF0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When should </w:t>
            </w:r>
            <w:r w:rsidR="00383AF0">
              <w:rPr>
                <w:sz w:val="22"/>
              </w:rPr>
              <w:t>Teflon</w:t>
            </w:r>
            <w:r>
              <w:rPr>
                <w:sz w:val="22"/>
              </w:rPr>
              <w:t xml:space="preserve"> thread lub</w:t>
            </w:r>
            <w:r w:rsidR="00383AF0">
              <w:rPr>
                <w:sz w:val="22"/>
              </w:rPr>
              <w:t xml:space="preserve">e </w:t>
            </w:r>
            <w:r>
              <w:rPr>
                <w:sz w:val="22"/>
              </w:rPr>
              <w:t>be used?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When restrictions occur in the line or on a dirty fitter, how does this </w:t>
            </w:r>
            <w:r w:rsidR="00383AF0">
              <w:rPr>
                <w:sz w:val="22"/>
              </w:rPr>
              <w:t>affect</w:t>
            </w:r>
            <w:r>
              <w:rPr>
                <w:sz w:val="22"/>
              </w:rPr>
              <w:t xml:space="preserve"> the pumps?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How is ice removed from the </w:t>
            </w:r>
            <w:proofErr w:type="spellStart"/>
            <w:r>
              <w:rPr>
                <w:sz w:val="22"/>
              </w:rPr>
              <w:t>venturi</w:t>
            </w:r>
            <w:proofErr w:type="spellEnd"/>
            <w:r>
              <w:rPr>
                <w:sz w:val="22"/>
              </w:rPr>
              <w:t xml:space="preserve"> type vacuum system?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If the pump fails, what should you do with the inline filter?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</w:tc>
      </w:tr>
      <w:tr w:rsidR="000C2DF3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5220" w:type="dxa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If you put on a new pump, what should you do about the engine drive pad seal?</w:t>
            </w:r>
          </w:p>
        </w:tc>
        <w:tc>
          <w:tcPr>
            <w:tcW w:w="3078" w:type="dxa"/>
            <w:gridSpan w:val="2"/>
          </w:tcPr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</w:p>
          <w:p w:rsidR="000C2DF3" w:rsidRDefault="000C2DF3">
            <w:pPr>
              <w:tabs>
                <w:tab w:val="left" w:pos="720"/>
                <w:tab w:val="left" w:pos="3600"/>
                <w:tab w:val="right" w:pos="8640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</w:tbl>
    <w:p w:rsidR="000C2DF3" w:rsidRDefault="000C2DF3">
      <w:pPr>
        <w:tabs>
          <w:tab w:val="right" w:pos="720"/>
          <w:tab w:val="right" w:pos="8640"/>
        </w:tabs>
      </w:pPr>
    </w:p>
    <w:p w:rsidR="000C2DF3" w:rsidRDefault="000C2DF3">
      <w:pPr>
        <w:tabs>
          <w:tab w:val="right" w:pos="8640"/>
        </w:tabs>
        <w:rPr>
          <w:u w:val="single"/>
        </w:rPr>
      </w:pPr>
    </w:p>
    <w:p w:rsidR="000C2DF3" w:rsidRDefault="000C2DF3">
      <w:pPr>
        <w:tabs>
          <w:tab w:val="right" w:pos="8640"/>
        </w:tabs>
        <w:ind w:right="-720"/>
      </w:pPr>
    </w:p>
    <w:sectPr w:rsidR="000C2DF3" w:rsidSect="00CB786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800" w:bottom="1440" w:left="1800" w:header="720" w:footer="720" w:gutter="0"/>
      <w:cols w:space="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0A" w:rsidRDefault="009E440A">
      <w:r>
        <w:separator/>
      </w:r>
    </w:p>
  </w:endnote>
  <w:endnote w:type="continuationSeparator" w:id="0">
    <w:p w:rsidR="009E440A" w:rsidRDefault="009E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63" w:rsidRDefault="00CB78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84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863" w:rsidRDefault="00CB786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2DF3" w:rsidRDefault="000C2DF3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0A" w:rsidRDefault="009E440A">
      <w:r>
        <w:separator/>
      </w:r>
    </w:p>
  </w:footnote>
  <w:footnote w:type="continuationSeparator" w:id="0">
    <w:p w:rsidR="009E440A" w:rsidRDefault="009E4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63" w:rsidRPr="000A7695" w:rsidRDefault="00CB7863" w:rsidP="00CB7863">
    <w:pPr>
      <w:tabs>
        <w:tab w:val="right" w:pos="9360"/>
      </w:tabs>
      <w:spacing w:line="240" w:lineRule="exact"/>
      <w:rPr>
        <w:rFonts w:ascii="Arial Rounded MT Bold" w:hAnsi="Arial Rounded MT Bold"/>
        <w:sz w:val="18"/>
      </w:rPr>
    </w:pPr>
    <w:r w:rsidRPr="000A7695">
      <w:rPr>
        <w:rFonts w:ascii="Arial Rounded MT Bold" w:hAnsi="Arial Rounded MT Bold"/>
        <w:sz w:val="18"/>
      </w:rPr>
      <w:t>LANE COMMUNITY COLLEGE</w:t>
    </w:r>
    <w:r w:rsidRPr="000A7695">
      <w:rPr>
        <w:rFonts w:ascii="Arial Rounded MT Bold" w:hAnsi="Arial Rounded MT Bold"/>
        <w:sz w:val="18"/>
      </w:rPr>
      <w:tab/>
    </w:r>
    <w:r>
      <w:rPr>
        <w:rFonts w:ascii="Arial Rounded MT Bold" w:hAnsi="Arial Rounded MT Bold"/>
        <w:sz w:val="18"/>
      </w:rPr>
      <w:t xml:space="preserve">Lab 14 (Parts A-C) </w:t>
    </w:r>
    <w:r w:rsidRPr="000A7695">
      <w:rPr>
        <w:rFonts w:ascii="Arial Rounded MT Bold" w:hAnsi="Arial Rounded MT Bold"/>
        <w:sz w:val="18"/>
      </w:rPr>
      <w:t>A2-B-LP14</w:t>
    </w:r>
  </w:p>
  <w:p w:rsidR="00CB7863" w:rsidRPr="000A7695" w:rsidRDefault="00CB7863" w:rsidP="00CB7863">
    <w:pPr>
      <w:tabs>
        <w:tab w:val="right" w:pos="9360"/>
      </w:tabs>
      <w:spacing w:line="240" w:lineRule="exact"/>
      <w:rPr>
        <w:rFonts w:ascii="Arial Rounded MT Bold" w:hAnsi="Arial Rounded MT Bold"/>
        <w:sz w:val="18"/>
      </w:rPr>
    </w:pPr>
    <w:r>
      <w:rPr>
        <w:rFonts w:ascii="Arial Rounded MT Bold" w:hAnsi="Arial Rounded MT Bold"/>
        <w:sz w:val="18"/>
      </w:rPr>
      <w:t>Advanced Technology Division</w:t>
    </w:r>
    <w:r w:rsidRPr="000A7695">
      <w:rPr>
        <w:rFonts w:ascii="Arial Rounded MT Bold" w:hAnsi="Arial Rounded MT Bold"/>
        <w:sz w:val="18"/>
      </w:rPr>
      <w:tab/>
      <w:t>Aviation Maintenance Technician</w:t>
    </w:r>
  </w:p>
  <w:p w:rsidR="00CB7863" w:rsidRPr="000A7695" w:rsidRDefault="00CB7863" w:rsidP="00CB7863">
    <w:pPr>
      <w:pStyle w:val="Header"/>
    </w:pPr>
    <w:r w:rsidRPr="000A7695">
      <w:rPr>
        <w:rFonts w:ascii="Arial Rounded MT Bold" w:hAnsi="Arial Rounded MT Bold"/>
        <w:sz w:val="18"/>
      </w:rPr>
      <w:t>Updated 04/2013</w:t>
    </w:r>
    <w:r w:rsidRPr="000A7695">
      <w:rPr>
        <w:rFonts w:ascii="Arial Rounded MT Bold" w:hAnsi="Arial Rounded MT Bold"/>
        <w:sz w:val="18"/>
      </w:rPr>
      <w:tab/>
    </w:r>
  </w:p>
  <w:p w:rsidR="00CB7863" w:rsidRDefault="00CB7863" w:rsidP="00CB7863">
    <w:pPr>
      <w:pStyle w:val="Header"/>
    </w:pPr>
  </w:p>
  <w:p w:rsidR="00CB7863" w:rsidRDefault="00CB78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95" w:rsidRPr="000A7695" w:rsidRDefault="000A7695" w:rsidP="000A7695">
    <w:pPr>
      <w:tabs>
        <w:tab w:val="right" w:pos="9360"/>
      </w:tabs>
      <w:spacing w:line="240" w:lineRule="exact"/>
      <w:rPr>
        <w:rFonts w:ascii="Arial Rounded MT Bold" w:hAnsi="Arial Rounded MT Bold"/>
        <w:sz w:val="18"/>
      </w:rPr>
    </w:pPr>
    <w:r w:rsidRPr="000A7695">
      <w:rPr>
        <w:rFonts w:ascii="Arial Rounded MT Bold" w:hAnsi="Arial Rounded MT Bold"/>
        <w:sz w:val="18"/>
      </w:rPr>
      <w:t>LANE COMMUNITY COLLEGE</w:t>
    </w:r>
    <w:r w:rsidRPr="000A7695">
      <w:rPr>
        <w:rFonts w:ascii="Arial Rounded MT Bold" w:hAnsi="Arial Rounded MT Bold"/>
        <w:sz w:val="18"/>
      </w:rPr>
      <w:tab/>
    </w:r>
    <w:r>
      <w:rPr>
        <w:rFonts w:ascii="Arial Rounded MT Bold" w:hAnsi="Arial Rounded MT Bold"/>
        <w:sz w:val="18"/>
      </w:rPr>
      <w:t xml:space="preserve">Lab 14 (Parts A-C) </w:t>
    </w:r>
    <w:r w:rsidRPr="000A7695">
      <w:rPr>
        <w:rFonts w:ascii="Arial Rounded MT Bold" w:hAnsi="Arial Rounded MT Bold"/>
        <w:sz w:val="18"/>
      </w:rPr>
      <w:t>A2-B-LP14</w:t>
    </w:r>
  </w:p>
  <w:p w:rsidR="000A7695" w:rsidRPr="000A7695" w:rsidRDefault="000A7695" w:rsidP="000A7695">
    <w:pPr>
      <w:tabs>
        <w:tab w:val="right" w:pos="9360"/>
      </w:tabs>
      <w:spacing w:line="240" w:lineRule="exact"/>
      <w:rPr>
        <w:rFonts w:ascii="Arial Rounded MT Bold" w:hAnsi="Arial Rounded MT Bold"/>
        <w:sz w:val="18"/>
      </w:rPr>
    </w:pPr>
    <w:r>
      <w:rPr>
        <w:rFonts w:ascii="Arial Rounded MT Bold" w:hAnsi="Arial Rounded MT Bold"/>
        <w:sz w:val="18"/>
      </w:rPr>
      <w:t>Advanced Technology Division</w:t>
    </w:r>
    <w:r w:rsidRPr="000A7695">
      <w:rPr>
        <w:rFonts w:ascii="Arial Rounded MT Bold" w:hAnsi="Arial Rounded MT Bold"/>
        <w:sz w:val="18"/>
      </w:rPr>
      <w:tab/>
      <w:t>Aviation Maintenance Technician</w:t>
    </w:r>
  </w:p>
  <w:p w:rsidR="000A7695" w:rsidRPr="000A7695" w:rsidRDefault="000A7695" w:rsidP="000A7695">
    <w:pPr>
      <w:pStyle w:val="Header"/>
    </w:pPr>
    <w:r w:rsidRPr="000A7695">
      <w:rPr>
        <w:rFonts w:ascii="Arial Rounded MT Bold" w:hAnsi="Arial Rounded MT Bold"/>
        <w:sz w:val="18"/>
      </w:rPr>
      <w:t>Updated 04/2013</w:t>
    </w:r>
    <w:r w:rsidRPr="000A7695">
      <w:rPr>
        <w:rFonts w:ascii="Arial Rounded MT Bold" w:hAnsi="Arial Rounded MT Bold"/>
        <w:sz w:val="18"/>
      </w:rPr>
      <w:tab/>
    </w:r>
  </w:p>
  <w:p w:rsidR="000A7695" w:rsidRDefault="000A76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44"/>
    <w:rsid w:val="00052444"/>
    <w:rsid w:val="000A7695"/>
    <w:rsid w:val="000C2DF3"/>
    <w:rsid w:val="00383AF0"/>
    <w:rsid w:val="004C0467"/>
    <w:rsid w:val="004C74F4"/>
    <w:rsid w:val="009E440A"/>
    <w:rsid w:val="00CB7863"/>
    <w:rsid w:val="00CD2A06"/>
    <w:rsid w:val="00EC2CC8"/>
    <w:rsid w:val="00E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0A7695"/>
  </w:style>
  <w:style w:type="paragraph" w:styleId="BalloonText">
    <w:name w:val="Balloon Text"/>
    <w:basedOn w:val="Normal"/>
    <w:link w:val="BalloonTextChar"/>
    <w:rsid w:val="000A7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69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0A7695"/>
  </w:style>
  <w:style w:type="paragraph" w:styleId="BalloonText">
    <w:name w:val="Balloon Text"/>
    <w:basedOn w:val="Normal"/>
    <w:link w:val="BalloonTextChar"/>
    <w:rsid w:val="000A7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69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96"/>
    <w:rsid w:val="00A33DD5"/>
    <w:rsid w:val="00B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CB2E677A8B4854A7E588B36306DBDB">
    <w:name w:val="75CB2E677A8B4854A7E588B36306DBDB"/>
    <w:rsid w:val="00BA0A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CB2E677A8B4854A7E588B36306DBDB">
    <w:name w:val="75CB2E677A8B4854A7E588B36306DBDB"/>
    <w:rsid w:val="00BA0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COLLEGE_a2-b-lp1-13</vt:lpstr>
    </vt:vector>
  </TitlesOfParts>
  <Company>Lane Community College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COLLEGE_a2-b-lp1-13</dc:title>
  <dc:subject/>
  <dc:creator>Angie Holland</dc:creator>
  <cp:keywords/>
  <dc:description/>
  <cp:lastModifiedBy>erwinj</cp:lastModifiedBy>
  <cp:revision>5</cp:revision>
  <cp:lastPrinted>2013-04-29T20:20:00Z</cp:lastPrinted>
  <dcterms:created xsi:type="dcterms:W3CDTF">2013-04-29T19:53:00Z</dcterms:created>
  <dcterms:modified xsi:type="dcterms:W3CDTF">2013-04-29T20:21:00Z</dcterms:modified>
</cp:coreProperties>
</file>